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B48" w:rsidRDefault="00BB2B65">
      <w:pPr>
        <w:spacing w:line="438" w:lineRule="exact"/>
        <w:ind w:left="1118"/>
        <w:rPr>
          <w:rFonts w:ascii="標楷體" w:eastAsia="標楷體" w:hAnsi="標楷體" w:cs="標楷體"/>
          <w:sz w:val="36"/>
          <w:szCs w:val="36"/>
          <w:lang w:eastAsia="zh-TW"/>
        </w:rPr>
      </w:pPr>
      <w:r>
        <w:rPr>
          <w:rFonts w:ascii="標楷體" w:eastAsia="標楷體" w:hAnsi="標楷體" w:cs="標楷體"/>
          <w:b/>
          <w:bCs/>
          <w:sz w:val="36"/>
          <w:szCs w:val="36"/>
          <w:lang w:eastAsia="zh-TW"/>
        </w:rPr>
        <w:t>109</w:t>
      </w:r>
      <w:r>
        <w:rPr>
          <w:rFonts w:ascii="標楷體" w:eastAsia="標楷體" w:hAnsi="標楷體" w:cs="標楷體"/>
          <w:b/>
          <w:bCs/>
          <w:spacing w:val="-121"/>
          <w:sz w:val="36"/>
          <w:szCs w:val="36"/>
          <w:lang w:eastAsia="zh-TW"/>
        </w:rPr>
        <w:t xml:space="preserve"> </w:t>
      </w:r>
      <w:r>
        <w:rPr>
          <w:rFonts w:ascii="標楷體" w:eastAsia="標楷體" w:hAnsi="標楷體" w:cs="標楷體"/>
          <w:b/>
          <w:bCs/>
          <w:sz w:val="36"/>
          <w:szCs w:val="36"/>
          <w:lang w:eastAsia="zh-TW"/>
        </w:rPr>
        <w:t>年全民運動會臺</w:t>
      </w:r>
      <w:r w:rsidR="008E6DEE">
        <w:rPr>
          <w:rFonts w:ascii="標楷體" w:eastAsia="標楷體" w:hAnsi="標楷體" w:cs="標楷體" w:hint="eastAsia"/>
          <w:b/>
          <w:bCs/>
          <w:sz w:val="36"/>
          <w:szCs w:val="36"/>
          <w:lang w:eastAsia="zh-TW"/>
        </w:rPr>
        <w:t>南</w:t>
      </w:r>
      <w:r>
        <w:rPr>
          <w:rFonts w:ascii="標楷體" w:eastAsia="標楷體" w:hAnsi="標楷體" w:cs="標楷體"/>
          <w:b/>
          <w:bCs/>
          <w:sz w:val="36"/>
          <w:szCs w:val="36"/>
          <w:lang w:eastAsia="zh-TW"/>
        </w:rPr>
        <w:t>市摔角代表隊選拔</w:t>
      </w:r>
      <w:r w:rsidR="00757FE5">
        <w:rPr>
          <w:rFonts w:ascii="標楷體" w:eastAsia="標楷體" w:hAnsi="標楷體" w:cs="標楷體" w:hint="eastAsia"/>
          <w:b/>
          <w:bCs/>
          <w:sz w:val="36"/>
          <w:szCs w:val="36"/>
          <w:lang w:eastAsia="zh-TW"/>
        </w:rPr>
        <w:t>辦法</w:t>
      </w:r>
    </w:p>
    <w:p w:rsidR="00AD1B48" w:rsidRDefault="00AD1B48">
      <w:pPr>
        <w:spacing w:before="5"/>
        <w:rPr>
          <w:rFonts w:ascii="標楷體" w:eastAsia="標楷體" w:hAnsi="標楷體" w:cs="標楷體"/>
          <w:b/>
          <w:bCs/>
          <w:sz w:val="37"/>
          <w:szCs w:val="37"/>
          <w:lang w:eastAsia="zh-TW"/>
        </w:rPr>
      </w:pPr>
    </w:p>
    <w:p w:rsidR="00653CF7" w:rsidRDefault="00BB1557" w:rsidP="00653CF7">
      <w:pPr>
        <w:pStyle w:val="a3"/>
        <w:numPr>
          <w:ilvl w:val="0"/>
          <w:numId w:val="3"/>
        </w:numPr>
        <w:spacing w:before="0" w:line="471" w:lineRule="auto"/>
        <w:ind w:right="115"/>
        <w:rPr>
          <w:lang w:eastAsia="zh-TW"/>
        </w:rPr>
      </w:pPr>
      <w:r>
        <w:rPr>
          <w:rFonts w:hint="eastAsia"/>
          <w:lang w:eastAsia="zh-TW"/>
        </w:rPr>
        <w:t>依據：</w:t>
      </w:r>
      <w:r w:rsidR="00653CF7">
        <w:rPr>
          <w:rFonts w:hint="eastAsia"/>
          <w:lang w:eastAsia="zh-TW"/>
        </w:rPr>
        <w:t>中華民國109年4月13日南市體處全字第1090439804號函辦理</w:t>
      </w:r>
    </w:p>
    <w:p w:rsidR="008E6DEE" w:rsidRDefault="00BB2B65" w:rsidP="00B21072">
      <w:pPr>
        <w:pStyle w:val="a3"/>
        <w:numPr>
          <w:ilvl w:val="0"/>
          <w:numId w:val="3"/>
        </w:numPr>
        <w:spacing w:before="0" w:line="471" w:lineRule="auto"/>
        <w:ind w:right="115"/>
        <w:rPr>
          <w:lang w:eastAsia="zh-TW"/>
        </w:rPr>
      </w:pPr>
      <w:r>
        <w:rPr>
          <w:lang w:eastAsia="zh-TW"/>
        </w:rPr>
        <w:t>宗旨：為提倡全民運動，並選拔優秀選手及教練代表本市參加</w:t>
      </w:r>
      <w:r>
        <w:rPr>
          <w:spacing w:val="-84"/>
          <w:lang w:eastAsia="zh-TW"/>
        </w:rPr>
        <w:t xml:space="preserve"> </w:t>
      </w:r>
      <w:r>
        <w:rPr>
          <w:lang w:eastAsia="zh-TW"/>
        </w:rPr>
        <w:t>109</w:t>
      </w:r>
      <w:r>
        <w:rPr>
          <w:spacing w:val="-84"/>
          <w:lang w:eastAsia="zh-TW"/>
        </w:rPr>
        <w:t xml:space="preserve"> </w:t>
      </w:r>
      <w:r>
        <w:rPr>
          <w:lang w:eastAsia="zh-TW"/>
        </w:rPr>
        <w:t>年全民運動會 摔角 種類，爭取最高榮譽，特訂定本計畫。</w:t>
      </w:r>
    </w:p>
    <w:p w:rsidR="008E6DEE" w:rsidRDefault="00BB2B65" w:rsidP="00B21072">
      <w:pPr>
        <w:pStyle w:val="a3"/>
        <w:numPr>
          <w:ilvl w:val="0"/>
          <w:numId w:val="3"/>
        </w:numPr>
        <w:spacing w:before="0" w:line="471" w:lineRule="auto"/>
        <w:ind w:right="115"/>
        <w:rPr>
          <w:lang w:eastAsia="zh-TW"/>
        </w:rPr>
      </w:pPr>
      <w:r>
        <w:rPr>
          <w:lang w:eastAsia="zh-TW"/>
        </w:rPr>
        <w:t>主辦單位：</w:t>
      </w:r>
      <w:r w:rsidR="008E6DEE">
        <w:rPr>
          <w:lang w:eastAsia="zh-TW"/>
        </w:rPr>
        <w:t>臺南</w:t>
      </w:r>
      <w:r>
        <w:rPr>
          <w:lang w:eastAsia="zh-TW"/>
        </w:rPr>
        <w:t>市政府</w:t>
      </w:r>
      <w:r w:rsidR="007A3021">
        <w:rPr>
          <w:rFonts w:hint="eastAsia"/>
          <w:lang w:eastAsia="zh-TW"/>
        </w:rPr>
        <w:t xml:space="preserve"> </w:t>
      </w:r>
      <w:r w:rsidR="007A3021">
        <w:rPr>
          <w:lang w:eastAsia="zh-TW"/>
        </w:rPr>
        <w:t xml:space="preserve"> </w:t>
      </w:r>
      <w:r w:rsidR="007A3021">
        <w:rPr>
          <w:rFonts w:hint="eastAsia"/>
          <w:lang w:eastAsia="zh-TW"/>
        </w:rPr>
        <w:t>臺南市體育總會</w:t>
      </w:r>
    </w:p>
    <w:p w:rsidR="008E6DEE" w:rsidRDefault="00BB2B65" w:rsidP="00B21072">
      <w:pPr>
        <w:pStyle w:val="a3"/>
        <w:numPr>
          <w:ilvl w:val="0"/>
          <w:numId w:val="3"/>
        </w:numPr>
        <w:spacing w:before="0" w:line="471" w:lineRule="auto"/>
        <w:ind w:right="115"/>
        <w:rPr>
          <w:lang w:eastAsia="zh-TW"/>
        </w:rPr>
      </w:pPr>
      <w:r>
        <w:rPr>
          <w:lang w:eastAsia="zh-TW"/>
        </w:rPr>
        <w:t>承辦單位：</w:t>
      </w:r>
      <w:r w:rsidR="008E6DEE">
        <w:rPr>
          <w:lang w:eastAsia="zh-TW"/>
        </w:rPr>
        <w:t>臺南</w:t>
      </w:r>
      <w:r>
        <w:rPr>
          <w:lang w:eastAsia="zh-TW"/>
        </w:rPr>
        <w:t>市體育總會摔角</w:t>
      </w:r>
      <w:r w:rsidR="008E6DEE">
        <w:rPr>
          <w:rFonts w:hint="eastAsia"/>
          <w:lang w:eastAsia="zh-TW"/>
        </w:rPr>
        <w:t>委員會</w:t>
      </w:r>
      <w:r>
        <w:rPr>
          <w:lang w:eastAsia="zh-TW"/>
        </w:rPr>
        <w:t xml:space="preserve"> </w:t>
      </w:r>
    </w:p>
    <w:p w:rsidR="00AD1B48" w:rsidRDefault="00BB2B65" w:rsidP="00B21072">
      <w:pPr>
        <w:pStyle w:val="a3"/>
        <w:numPr>
          <w:ilvl w:val="0"/>
          <w:numId w:val="3"/>
        </w:numPr>
        <w:spacing w:before="0" w:line="471" w:lineRule="auto"/>
        <w:ind w:right="115"/>
        <w:rPr>
          <w:lang w:eastAsia="zh-TW"/>
        </w:rPr>
      </w:pPr>
      <w:r>
        <w:rPr>
          <w:lang w:eastAsia="zh-TW"/>
        </w:rPr>
        <w:t>協辦單位：</w:t>
      </w:r>
      <w:r w:rsidR="006B5EF3">
        <w:rPr>
          <w:lang w:eastAsia="zh-TW"/>
        </w:rPr>
        <w:t>臺南市體育總會</w:t>
      </w:r>
      <w:r w:rsidR="006B5EF3">
        <w:rPr>
          <w:rFonts w:hint="eastAsia"/>
          <w:lang w:eastAsia="zh-TW"/>
        </w:rPr>
        <w:t>柔道委員會</w:t>
      </w:r>
    </w:p>
    <w:p w:rsidR="008E6DEE" w:rsidRPr="00B21072" w:rsidRDefault="00BB2B65" w:rsidP="00B21072">
      <w:pPr>
        <w:pStyle w:val="a3"/>
        <w:numPr>
          <w:ilvl w:val="0"/>
          <w:numId w:val="3"/>
        </w:numPr>
        <w:spacing w:before="0" w:line="471" w:lineRule="auto"/>
        <w:ind w:right="115"/>
        <w:rPr>
          <w:lang w:eastAsia="zh-TW"/>
        </w:rPr>
      </w:pPr>
      <w:r>
        <w:rPr>
          <w:lang w:eastAsia="zh-TW"/>
        </w:rPr>
        <w:t>選拔時間：109</w:t>
      </w:r>
      <w:r w:rsidRPr="00B21072">
        <w:rPr>
          <w:lang w:eastAsia="zh-TW"/>
        </w:rPr>
        <w:t xml:space="preserve"> </w:t>
      </w:r>
      <w:r>
        <w:rPr>
          <w:lang w:eastAsia="zh-TW"/>
        </w:rPr>
        <w:t>年</w:t>
      </w:r>
      <w:r w:rsidR="00B41001">
        <w:rPr>
          <w:rFonts w:hint="eastAsia"/>
          <w:lang w:eastAsia="zh-TW"/>
        </w:rPr>
        <w:t>5</w:t>
      </w:r>
      <w:r>
        <w:rPr>
          <w:lang w:eastAsia="zh-TW"/>
        </w:rPr>
        <w:t>月</w:t>
      </w:r>
      <w:r w:rsidR="00B41001">
        <w:rPr>
          <w:rFonts w:hint="eastAsia"/>
          <w:lang w:eastAsia="zh-TW"/>
        </w:rPr>
        <w:t>9</w:t>
      </w:r>
      <w:r w:rsidRPr="00B21072">
        <w:rPr>
          <w:lang w:eastAsia="zh-TW"/>
        </w:rPr>
        <w:t xml:space="preserve"> </w:t>
      </w:r>
      <w:r>
        <w:rPr>
          <w:lang w:eastAsia="zh-TW"/>
        </w:rPr>
        <w:t>日(星期</w:t>
      </w:r>
      <w:r w:rsidR="00B41001">
        <w:rPr>
          <w:rFonts w:hint="eastAsia"/>
          <w:lang w:eastAsia="zh-TW"/>
        </w:rPr>
        <w:t>六</w:t>
      </w:r>
      <w:r>
        <w:rPr>
          <w:lang w:eastAsia="zh-TW"/>
        </w:rPr>
        <w:t>)</w:t>
      </w:r>
      <w:r w:rsidRPr="00B21072">
        <w:rPr>
          <w:lang w:eastAsia="zh-TW"/>
        </w:rPr>
        <w:t xml:space="preserve"> </w:t>
      </w:r>
    </w:p>
    <w:p w:rsidR="008E6DEE" w:rsidRPr="00B21072" w:rsidRDefault="00BB2B65" w:rsidP="00B21072">
      <w:pPr>
        <w:pStyle w:val="a3"/>
        <w:numPr>
          <w:ilvl w:val="0"/>
          <w:numId w:val="3"/>
        </w:numPr>
        <w:spacing w:before="0" w:line="471" w:lineRule="auto"/>
        <w:ind w:right="115"/>
        <w:rPr>
          <w:lang w:eastAsia="zh-TW"/>
        </w:rPr>
      </w:pPr>
      <w:r w:rsidRPr="00B21072">
        <w:rPr>
          <w:lang w:eastAsia="zh-TW"/>
        </w:rPr>
        <w:t>選拔地點：</w:t>
      </w:r>
      <w:r w:rsidR="005158B7">
        <w:rPr>
          <w:rFonts w:hint="eastAsia"/>
          <w:lang w:eastAsia="zh-TW"/>
        </w:rPr>
        <w:t>臺南市北區民德國中民德館(臺南市北區西門路三段223號)</w:t>
      </w:r>
    </w:p>
    <w:p w:rsidR="00AD1B48" w:rsidRDefault="00BB2B65" w:rsidP="00B21072">
      <w:pPr>
        <w:pStyle w:val="a3"/>
        <w:numPr>
          <w:ilvl w:val="0"/>
          <w:numId w:val="3"/>
        </w:numPr>
        <w:spacing w:before="0" w:line="471" w:lineRule="auto"/>
        <w:ind w:right="115"/>
        <w:rPr>
          <w:lang w:eastAsia="zh-TW"/>
        </w:rPr>
      </w:pPr>
      <w:r>
        <w:rPr>
          <w:lang w:eastAsia="zh-TW"/>
        </w:rPr>
        <w:t>報名費用：免費</w:t>
      </w:r>
    </w:p>
    <w:p w:rsidR="00C035B2" w:rsidRDefault="00BB2B65" w:rsidP="00B21072">
      <w:pPr>
        <w:pStyle w:val="a3"/>
        <w:numPr>
          <w:ilvl w:val="0"/>
          <w:numId w:val="3"/>
        </w:numPr>
        <w:spacing w:before="0" w:line="471" w:lineRule="auto"/>
        <w:ind w:right="115"/>
        <w:rPr>
          <w:lang w:eastAsia="zh-TW"/>
        </w:rPr>
      </w:pPr>
      <w:r>
        <w:rPr>
          <w:lang w:eastAsia="zh-TW"/>
        </w:rPr>
        <w:t>報名資格：(需符合</w:t>
      </w:r>
      <w:r>
        <w:rPr>
          <w:spacing w:val="-84"/>
          <w:lang w:eastAsia="zh-TW"/>
        </w:rPr>
        <w:t xml:space="preserve"> </w:t>
      </w:r>
      <w:r>
        <w:rPr>
          <w:lang w:eastAsia="zh-TW"/>
        </w:rPr>
        <w:t>109</w:t>
      </w:r>
      <w:r>
        <w:rPr>
          <w:spacing w:val="-84"/>
          <w:lang w:eastAsia="zh-TW"/>
        </w:rPr>
        <w:t xml:space="preserve"> </w:t>
      </w:r>
      <w:r>
        <w:rPr>
          <w:lang w:eastAsia="zh-TW"/>
        </w:rPr>
        <w:t xml:space="preserve">年全民運動會競賽規程總則及競賽技術手冊規定) </w:t>
      </w:r>
    </w:p>
    <w:p w:rsidR="00AD1B48" w:rsidRDefault="00BB2B65" w:rsidP="00C035B2">
      <w:pPr>
        <w:pStyle w:val="a3"/>
        <w:spacing w:line="471" w:lineRule="auto"/>
        <w:ind w:left="2523" w:right="101" w:hanging="1988"/>
        <w:rPr>
          <w:lang w:eastAsia="zh-TW"/>
        </w:rPr>
      </w:pPr>
      <w:r>
        <w:rPr>
          <w:lang w:eastAsia="zh-TW"/>
        </w:rPr>
        <w:t>(一)戶籍規定：凡設籍本市內連續滿三年以上者，</w:t>
      </w:r>
      <w:r w:rsidR="00BB1557">
        <w:rPr>
          <w:rFonts w:hint="eastAsia"/>
          <w:lang w:eastAsia="zh-TW"/>
        </w:rPr>
        <w:t>無遷出記錄，</w:t>
      </w:r>
      <w:r>
        <w:rPr>
          <w:lang w:eastAsia="zh-TW"/>
        </w:rPr>
        <w:t>其設籍期間計算以全民運動會註冊截止日（即中華民國106年6月5日以前設籍者）為準。</w:t>
      </w:r>
    </w:p>
    <w:p w:rsidR="00AD1B48" w:rsidRDefault="00BB2B65">
      <w:pPr>
        <w:pStyle w:val="a3"/>
        <w:spacing w:line="471" w:lineRule="auto"/>
        <w:ind w:left="2523" w:right="507" w:hanging="1988"/>
        <w:rPr>
          <w:lang w:eastAsia="zh-TW"/>
        </w:rPr>
      </w:pPr>
      <w:r>
        <w:rPr>
          <w:lang w:eastAsia="zh-TW"/>
        </w:rPr>
        <w:t>(二)年齡規定：須年滿</w:t>
      </w:r>
      <w:r>
        <w:rPr>
          <w:spacing w:val="-84"/>
          <w:lang w:eastAsia="zh-TW"/>
        </w:rPr>
        <w:t xml:space="preserve"> </w:t>
      </w:r>
      <w:r>
        <w:rPr>
          <w:lang w:eastAsia="zh-TW"/>
        </w:rPr>
        <w:t>15 足歲(民國</w:t>
      </w:r>
      <w:r>
        <w:rPr>
          <w:spacing w:val="-84"/>
          <w:lang w:eastAsia="zh-TW"/>
        </w:rPr>
        <w:t xml:space="preserve"> </w:t>
      </w:r>
      <w:r>
        <w:rPr>
          <w:lang w:eastAsia="zh-TW"/>
        </w:rPr>
        <w:t>94年5月29日含】以前出生者， 凡未滿</w:t>
      </w:r>
      <w:r>
        <w:rPr>
          <w:spacing w:val="-84"/>
          <w:lang w:eastAsia="zh-TW"/>
        </w:rPr>
        <w:t xml:space="preserve"> </w:t>
      </w:r>
      <w:r>
        <w:rPr>
          <w:lang w:eastAsia="zh-TW"/>
        </w:rPr>
        <w:t>20</w:t>
      </w:r>
      <w:r>
        <w:rPr>
          <w:spacing w:val="-84"/>
          <w:lang w:eastAsia="zh-TW"/>
        </w:rPr>
        <w:t xml:space="preserve"> </w:t>
      </w:r>
      <w:r>
        <w:rPr>
          <w:lang w:eastAsia="zh-TW"/>
        </w:rPr>
        <w:t>歲之選手，應取得其監護人之同意。</w:t>
      </w:r>
    </w:p>
    <w:p w:rsidR="008E6DEE" w:rsidRDefault="00BB2B65" w:rsidP="00B21072">
      <w:pPr>
        <w:pStyle w:val="a3"/>
        <w:numPr>
          <w:ilvl w:val="0"/>
          <w:numId w:val="3"/>
        </w:numPr>
        <w:spacing w:before="0" w:line="471" w:lineRule="auto"/>
        <w:ind w:right="115"/>
        <w:rPr>
          <w:lang w:eastAsia="zh-TW"/>
        </w:rPr>
      </w:pPr>
      <w:r>
        <w:rPr>
          <w:lang w:eastAsia="zh-TW"/>
        </w:rPr>
        <w:t>報名需繳交資料：</w:t>
      </w:r>
    </w:p>
    <w:p w:rsidR="00AD1B48" w:rsidRDefault="00BB2B65" w:rsidP="00C035B2">
      <w:pPr>
        <w:pStyle w:val="a3"/>
        <w:spacing w:line="471" w:lineRule="auto"/>
        <w:ind w:left="2523" w:right="101" w:hanging="1988"/>
        <w:rPr>
          <w:lang w:eastAsia="zh-TW"/>
        </w:rPr>
      </w:pPr>
      <w:r>
        <w:rPr>
          <w:lang w:eastAsia="zh-TW"/>
        </w:rPr>
        <w:t xml:space="preserve"> (一)報名表。</w:t>
      </w:r>
    </w:p>
    <w:p w:rsidR="00AD1B48" w:rsidRDefault="00BB2B65" w:rsidP="006868F2">
      <w:pPr>
        <w:pStyle w:val="a3"/>
        <w:ind w:leftChars="321" w:left="1274" w:hangingChars="203" w:hanging="568"/>
        <w:rPr>
          <w:lang w:eastAsia="zh-TW"/>
        </w:rPr>
      </w:pPr>
      <w:r>
        <w:rPr>
          <w:lang w:eastAsia="zh-TW"/>
        </w:rPr>
        <w:t>(二)選手於</w:t>
      </w:r>
      <w:r w:rsidRPr="00C035B2">
        <w:rPr>
          <w:lang w:eastAsia="zh-TW"/>
        </w:rPr>
        <w:t xml:space="preserve"> </w:t>
      </w:r>
      <w:r>
        <w:rPr>
          <w:lang w:eastAsia="zh-TW"/>
        </w:rPr>
        <w:t>109</w:t>
      </w:r>
      <w:r w:rsidRPr="00C035B2">
        <w:rPr>
          <w:lang w:eastAsia="zh-TW"/>
        </w:rPr>
        <w:t xml:space="preserve"> </w:t>
      </w:r>
      <w:r>
        <w:rPr>
          <w:lang w:eastAsia="zh-TW"/>
        </w:rPr>
        <w:t>年</w:t>
      </w:r>
      <w:r w:rsidRPr="00C035B2">
        <w:rPr>
          <w:lang w:eastAsia="zh-TW"/>
        </w:rPr>
        <w:t xml:space="preserve"> </w:t>
      </w:r>
      <w:r>
        <w:rPr>
          <w:lang w:eastAsia="zh-TW"/>
        </w:rPr>
        <w:t>6</w:t>
      </w:r>
      <w:r w:rsidRPr="00C035B2">
        <w:rPr>
          <w:lang w:eastAsia="zh-TW"/>
        </w:rPr>
        <w:t xml:space="preserve"> </w:t>
      </w:r>
      <w:r>
        <w:rPr>
          <w:lang w:eastAsia="zh-TW"/>
        </w:rPr>
        <w:t>月</w:t>
      </w:r>
      <w:r w:rsidRPr="00C035B2">
        <w:rPr>
          <w:lang w:eastAsia="zh-TW"/>
        </w:rPr>
        <w:t xml:space="preserve"> </w:t>
      </w:r>
      <w:r>
        <w:rPr>
          <w:lang w:eastAsia="zh-TW"/>
        </w:rPr>
        <w:t>5</w:t>
      </w:r>
      <w:r w:rsidRPr="00C035B2">
        <w:rPr>
          <w:lang w:eastAsia="zh-TW"/>
        </w:rPr>
        <w:t xml:space="preserve"> </w:t>
      </w:r>
      <w:r>
        <w:rPr>
          <w:lang w:eastAsia="zh-TW"/>
        </w:rPr>
        <w:t>日前戶籍設於</w:t>
      </w:r>
      <w:r w:rsidR="008E6DEE">
        <w:rPr>
          <w:lang w:eastAsia="zh-TW"/>
        </w:rPr>
        <w:t>臺南</w:t>
      </w:r>
      <w:r>
        <w:rPr>
          <w:lang w:eastAsia="zh-TW"/>
        </w:rPr>
        <w:t>市滿</w:t>
      </w:r>
      <w:r w:rsidRPr="00C035B2">
        <w:rPr>
          <w:lang w:eastAsia="zh-TW"/>
        </w:rPr>
        <w:t xml:space="preserve"> </w:t>
      </w:r>
      <w:r>
        <w:rPr>
          <w:lang w:eastAsia="zh-TW"/>
        </w:rPr>
        <w:t>3</w:t>
      </w:r>
      <w:r w:rsidRPr="00C035B2">
        <w:rPr>
          <w:lang w:eastAsia="zh-TW"/>
        </w:rPr>
        <w:t xml:space="preserve"> </w:t>
      </w:r>
      <w:r>
        <w:rPr>
          <w:lang w:eastAsia="zh-TW"/>
        </w:rPr>
        <w:t>年之戶籍謄本，需有遷入戶籍時間 (選拔賽三個月內)。</w:t>
      </w:r>
    </w:p>
    <w:p w:rsidR="00AD1B48" w:rsidRPr="006868F2" w:rsidRDefault="00AD1B48">
      <w:pPr>
        <w:rPr>
          <w:rFonts w:ascii="標楷體" w:eastAsia="標楷體" w:hAnsi="標楷體" w:cs="標楷體"/>
          <w:sz w:val="27"/>
          <w:szCs w:val="27"/>
          <w:lang w:eastAsia="zh-TW"/>
        </w:rPr>
      </w:pPr>
    </w:p>
    <w:p w:rsidR="006868F2" w:rsidRDefault="00BB2B65" w:rsidP="006868F2">
      <w:pPr>
        <w:pStyle w:val="a3"/>
        <w:ind w:leftChars="321" w:left="1274" w:hangingChars="203" w:hanging="568"/>
        <w:rPr>
          <w:lang w:eastAsia="zh-TW"/>
        </w:rPr>
      </w:pPr>
      <w:r>
        <w:rPr>
          <w:lang w:eastAsia="zh-TW"/>
        </w:rPr>
        <w:t>(三)中華民國</w:t>
      </w:r>
      <w:r w:rsidRPr="006868F2">
        <w:rPr>
          <w:lang w:eastAsia="zh-TW"/>
        </w:rPr>
        <w:t xml:space="preserve"> </w:t>
      </w:r>
      <w:r>
        <w:rPr>
          <w:lang w:eastAsia="zh-TW"/>
        </w:rPr>
        <w:t>109</w:t>
      </w:r>
      <w:r w:rsidRPr="006868F2">
        <w:rPr>
          <w:lang w:eastAsia="zh-TW"/>
        </w:rPr>
        <w:t xml:space="preserve"> </w:t>
      </w:r>
      <w:r>
        <w:rPr>
          <w:lang w:eastAsia="zh-TW"/>
        </w:rPr>
        <w:t xml:space="preserve">年全民運動會選手保證暨個人資料授權同意書。 </w:t>
      </w:r>
    </w:p>
    <w:p w:rsidR="00AD1B48" w:rsidRDefault="00BB2B65" w:rsidP="006868F2">
      <w:pPr>
        <w:pStyle w:val="a3"/>
        <w:ind w:leftChars="321" w:left="1274" w:hangingChars="203" w:hanging="568"/>
        <w:rPr>
          <w:lang w:eastAsia="zh-TW"/>
        </w:rPr>
      </w:pPr>
      <w:r>
        <w:rPr>
          <w:lang w:eastAsia="zh-TW"/>
        </w:rPr>
        <w:t>(四) 大頭照片電子檔。</w:t>
      </w:r>
    </w:p>
    <w:p w:rsidR="008E6DEE" w:rsidRDefault="00BB2B65" w:rsidP="00B21072">
      <w:pPr>
        <w:pStyle w:val="a3"/>
        <w:numPr>
          <w:ilvl w:val="0"/>
          <w:numId w:val="3"/>
        </w:numPr>
        <w:spacing w:before="0" w:line="471" w:lineRule="auto"/>
        <w:ind w:right="115"/>
        <w:rPr>
          <w:lang w:eastAsia="zh-TW"/>
        </w:rPr>
      </w:pPr>
      <w:r>
        <w:rPr>
          <w:lang w:eastAsia="zh-TW"/>
        </w:rPr>
        <w:t xml:space="preserve">報名注意事項： </w:t>
      </w:r>
    </w:p>
    <w:p w:rsidR="00AD1B48" w:rsidRDefault="00BB2B65" w:rsidP="006868F2">
      <w:pPr>
        <w:pStyle w:val="a3"/>
        <w:ind w:leftChars="321" w:left="1274" w:hangingChars="203" w:hanging="568"/>
        <w:rPr>
          <w:lang w:eastAsia="zh-TW"/>
        </w:rPr>
      </w:pPr>
      <w:r w:rsidRPr="006868F2">
        <w:rPr>
          <w:lang w:eastAsia="zh-TW"/>
        </w:rPr>
        <w:t>(一)每位選手限報名同種類一個參賽單位，不得跨隊報名；倘有重複報名</w:t>
      </w:r>
      <w:r>
        <w:rPr>
          <w:lang w:eastAsia="zh-TW"/>
        </w:rPr>
        <w:t>時，以第一場出賽單位且有實際下場者為代表參賽單位，不得異議。 惟得跨種類報名，遇賽程衝突時，由參賽人員自行負責。</w:t>
      </w:r>
    </w:p>
    <w:p w:rsidR="00AD1B48" w:rsidRDefault="00BB2B65" w:rsidP="006868F2">
      <w:pPr>
        <w:pStyle w:val="a3"/>
        <w:ind w:leftChars="321" w:left="1274" w:hangingChars="203" w:hanging="568"/>
        <w:rPr>
          <w:lang w:eastAsia="zh-TW"/>
        </w:rPr>
      </w:pPr>
      <w:r>
        <w:rPr>
          <w:lang w:eastAsia="zh-TW"/>
        </w:rPr>
        <w:t>(二) 凡被全國各有關協會及全民運動會判處停止比賽權尚未恢復者不得報 名參賽（含領隊、教練、管理、選手）。</w:t>
      </w:r>
    </w:p>
    <w:p w:rsidR="00C53302" w:rsidRDefault="00C53302" w:rsidP="006868F2">
      <w:pPr>
        <w:pStyle w:val="a3"/>
        <w:ind w:leftChars="321" w:left="1274" w:hangingChars="203" w:hanging="568"/>
        <w:rPr>
          <w:lang w:eastAsia="zh-TW"/>
        </w:rPr>
      </w:pPr>
    </w:p>
    <w:p w:rsidR="00AD1B48" w:rsidRDefault="00BB2B65" w:rsidP="00B21072">
      <w:pPr>
        <w:pStyle w:val="a3"/>
        <w:numPr>
          <w:ilvl w:val="0"/>
          <w:numId w:val="3"/>
        </w:numPr>
        <w:tabs>
          <w:tab w:val="left" w:pos="993"/>
        </w:tabs>
        <w:spacing w:before="0" w:line="470" w:lineRule="auto"/>
        <w:ind w:left="601" w:right="113" w:hanging="482"/>
        <w:rPr>
          <w:lang w:eastAsia="zh-TW"/>
        </w:rPr>
      </w:pPr>
      <w:r>
        <w:rPr>
          <w:lang w:eastAsia="zh-TW"/>
        </w:rPr>
        <w:t>報名辦法：</w:t>
      </w:r>
    </w:p>
    <w:p w:rsidR="00AD1B48" w:rsidRDefault="00BB2B65" w:rsidP="006868F2">
      <w:pPr>
        <w:pStyle w:val="a3"/>
        <w:ind w:leftChars="321" w:left="1274" w:hangingChars="203" w:hanging="568"/>
        <w:rPr>
          <w:lang w:eastAsia="zh-TW"/>
        </w:rPr>
      </w:pPr>
      <w:r>
        <w:rPr>
          <w:lang w:eastAsia="zh-TW"/>
        </w:rPr>
        <w:t>(一)自即日起至</w:t>
      </w:r>
      <w:r w:rsidRPr="006868F2">
        <w:rPr>
          <w:lang w:eastAsia="zh-TW"/>
        </w:rPr>
        <w:t xml:space="preserve"> </w:t>
      </w:r>
      <w:r>
        <w:rPr>
          <w:lang w:eastAsia="zh-TW"/>
        </w:rPr>
        <w:t>109</w:t>
      </w:r>
      <w:r w:rsidRPr="006868F2">
        <w:rPr>
          <w:lang w:eastAsia="zh-TW"/>
        </w:rPr>
        <w:t xml:space="preserve"> </w:t>
      </w:r>
      <w:r>
        <w:rPr>
          <w:lang w:eastAsia="zh-TW"/>
        </w:rPr>
        <w:t>年</w:t>
      </w:r>
      <w:r w:rsidR="006B5EF3">
        <w:rPr>
          <w:lang w:eastAsia="zh-TW"/>
        </w:rPr>
        <w:t>4</w:t>
      </w:r>
      <w:r>
        <w:rPr>
          <w:lang w:eastAsia="zh-TW"/>
        </w:rPr>
        <w:t>月</w:t>
      </w:r>
      <w:r w:rsidR="006B5EF3">
        <w:rPr>
          <w:rFonts w:hint="eastAsia"/>
          <w:lang w:eastAsia="zh-TW"/>
        </w:rPr>
        <w:t>3</w:t>
      </w:r>
      <w:r w:rsidR="006B5EF3">
        <w:rPr>
          <w:lang w:eastAsia="zh-TW"/>
        </w:rPr>
        <w:t>0</w:t>
      </w:r>
      <w:r>
        <w:rPr>
          <w:lang w:eastAsia="zh-TW"/>
        </w:rPr>
        <w:t>日(星期</w:t>
      </w:r>
      <w:r w:rsidR="006B5EF3">
        <w:rPr>
          <w:rFonts w:hint="eastAsia"/>
          <w:lang w:eastAsia="zh-TW"/>
        </w:rPr>
        <w:t>四</w:t>
      </w:r>
      <w:r>
        <w:rPr>
          <w:lang w:eastAsia="zh-TW"/>
        </w:rPr>
        <w:t>)前限時郵寄/網路報名。</w:t>
      </w:r>
    </w:p>
    <w:p w:rsidR="00AD1B48" w:rsidRPr="006868F2" w:rsidRDefault="00BB2B65" w:rsidP="00B21072">
      <w:pPr>
        <w:pStyle w:val="a3"/>
        <w:ind w:leftChars="321" w:left="1274" w:hangingChars="203" w:hanging="568"/>
        <w:rPr>
          <w:lang w:eastAsia="zh-TW"/>
        </w:rPr>
      </w:pPr>
      <w:r>
        <w:rPr>
          <w:lang w:eastAsia="zh-TW"/>
        </w:rPr>
        <w:t>(二)電子</w:t>
      </w:r>
      <w:r w:rsidRPr="006868F2">
        <w:rPr>
          <w:lang w:eastAsia="zh-TW"/>
        </w:rPr>
        <w:t>信箱</w:t>
      </w:r>
      <w:r>
        <w:rPr>
          <w:lang w:eastAsia="zh-TW"/>
        </w:rPr>
        <w:t>：</w:t>
      </w:r>
      <w:r w:rsidR="00B21072">
        <w:rPr>
          <w:rFonts w:hint="eastAsia"/>
          <w:lang w:eastAsia="zh-TW"/>
        </w:rPr>
        <w:t>h</w:t>
      </w:r>
      <w:r w:rsidR="00B21072">
        <w:rPr>
          <w:lang w:eastAsia="zh-TW"/>
        </w:rPr>
        <w:t>ands.neo@gmail.com</w:t>
      </w:r>
    </w:p>
    <w:p w:rsidR="006B5EF3" w:rsidRDefault="006B5EF3" w:rsidP="00C53302">
      <w:pPr>
        <w:pStyle w:val="a3"/>
        <w:ind w:leftChars="515" w:left="1273" w:hangingChars="50" w:hanging="140"/>
        <w:rPr>
          <w:rFonts w:cs="標楷體"/>
          <w:lang w:eastAsia="zh-TW"/>
        </w:rPr>
      </w:pPr>
      <w:r>
        <w:rPr>
          <w:rFonts w:hint="eastAsia"/>
          <w:lang w:eastAsia="zh-TW"/>
        </w:rPr>
        <w:t xml:space="preserve"> </w:t>
      </w:r>
      <w:r w:rsidR="00BB2B65">
        <w:rPr>
          <w:lang w:eastAsia="zh-TW"/>
        </w:rPr>
        <w:t>地址：</w:t>
      </w:r>
      <w:r w:rsidR="00B21072">
        <w:rPr>
          <w:rFonts w:hint="eastAsia"/>
          <w:lang w:eastAsia="zh-TW"/>
        </w:rPr>
        <w:t>台南市東區崇善八街66號</w:t>
      </w:r>
    </w:p>
    <w:p w:rsidR="00AD1B48" w:rsidRDefault="00BB2B65" w:rsidP="00B21072">
      <w:pPr>
        <w:pStyle w:val="a3"/>
        <w:numPr>
          <w:ilvl w:val="0"/>
          <w:numId w:val="3"/>
        </w:numPr>
        <w:tabs>
          <w:tab w:val="left" w:pos="993"/>
        </w:tabs>
        <w:spacing w:before="0" w:line="470" w:lineRule="auto"/>
        <w:ind w:left="601" w:right="113" w:hanging="482"/>
        <w:rPr>
          <w:lang w:eastAsia="zh-TW"/>
        </w:rPr>
      </w:pPr>
      <w:r>
        <w:rPr>
          <w:lang w:eastAsia="zh-TW"/>
        </w:rPr>
        <w:t>競賽辦法：</w:t>
      </w:r>
    </w:p>
    <w:p w:rsidR="008E6DEE" w:rsidRPr="008E6DEE" w:rsidRDefault="00BB2B65" w:rsidP="00C53302">
      <w:pPr>
        <w:pStyle w:val="a3"/>
        <w:numPr>
          <w:ilvl w:val="0"/>
          <w:numId w:val="1"/>
        </w:numPr>
        <w:spacing w:line="500" w:lineRule="exact"/>
        <w:ind w:right="4542"/>
        <w:rPr>
          <w:spacing w:val="28"/>
          <w:lang w:eastAsia="zh-TW"/>
        </w:rPr>
      </w:pPr>
      <w:r>
        <w:rPr>
          <w:lang w:eastAsia="zh-TW"/>
        </w:rPr>
        <w:t>參賽</w:t>
      </w:r>
      <w:r>
        <w:rPr>
          <w:rFonts w:cs="標楷體"/>
          <w:lang w:eastAsia="zh-TW"/>
        </w:rPr>
        <w:t>組別</w:t>
      </w:r>
      <w:r>
        <w:rPr>
          <w:lang w:eastAsia="zh-TW"/>
        </w:rPr>
        <w:t>：</w:t>
      </w:r>
      <w:r>
        <w:rPr>
          <w:rFonts w:cs="標楷體"/>
          <w:lang w:eastAsia="zh-TW"/>
        </w:rPr>
        <w:t>男</w:t>
      </w:r>
      <w:r>
        <w:rPr>
          <w:lang w:eastAsia="zh-TW"/>
        </w:rPr>
        <w:t>子</w:t>
      </w:r>
      <w:r>
        <w:rPr>
          <w:rFonts w:cs="標楷體"/>
          <w:lang w:eastAsia="zh-TW"/>
        </w:rPr>
        <w:t>組</w:t>
      </w:r>
      <w:r>
        <w:rPr>
          <w:lang w:eastAsia="zh-TW"/>
        </w:rPr>
        <w:t>、</w:t>
      </w:r>
      <w:r>
        <w:rPr>
          <w:rFonts w:cs="標楷體"/>
          <w:lang w:eastAsia="zh-TW"/>
        </w:rPr>
        <w:t>女</w:t>
      </w:r>
      <w:r>
        <w:rPr>
          <w:lang w:eastAsia="zh-TW"/>
        </w:rPr>
        <w:t>子</w:t>
      </w:r>
      <w:r>
        <w:rPr>
          <w:rFonts w:cs="標楷體"/>
          <w:lang w:eastAsia="zh-TW"/>
        </w:rPr>
        <w:t>組</w:t>
      </w:r>
      <w:r>
        <w:rPr>
          <w:lang w:eastAsia="zh-TW"/>
        </w:rPr>
        <w:t>。</w:t>
      </w:r>
      <w:r>
        <w:rPr>
          <w:spacing w:val="28"/>
          <w:lang w:eastAsia="zh-TW"/>
        </w:rPr>
        <w:t xml:space="preserve"> </w:t>
      </w:r>
    </w:p>
    <w:p w:rsidR="00AD1B48" w:rsidRDefault="00BB2B65" w:rsidP="00C53302">
      <w:pPr>
        <w:pStyle w:val="a3"/>
        <w:spacing w:line="500" w:lineRule="exact"/>
        <w:ind w:left="541" w:right="4542"/>
      </w:pPr>
      <w:r>
        <w:t>(二</w:t>
      </w:r>
      <w:r>
        <w:rPr>
          <w:spacing w:val="8"/>
        </w:rPr>
        <w:t>)</w:t>
      </w:r>
      <w:r>
        <w:t>比賽</w:t>
      </w:r>
      <w:r>
        <w:rPr>
          <w:rFonts w:cs="標楷體"/>
        </w:rPr>
        <w:t>分</w:t>
      </w:r>
      <w:r>
        <w:t>級：</w:t>
      </w:r>
    </w:p>
    <w:p w:rsidR="00AD1B48" w:rsidRDefault="00AD1B48">
      <w:pPr>
        <w:rPr>
          <w:rFonts w:ascii="標楷體" w:eastAsia="標楷體" w:hAnsi="標楷體" w:cs="標楷體"/>
          <w:sz w:val="6"/>
          <w:szCs w:val="6"/>
        </w:rPr>
      </w:pPr>
    </w:p>
    <w:tbl>
      <w:tblPr>
        <w:tblStyle w:val="TableNormal"/>
        <w:tblW w:w="0" w:type="auto"/>
        <w:tblInd w:w="586" w:type="dxa"/>
        <w:tblLayout w:type="fixed"/>
        <w:tblLook w:val="01E0" w:firstRow="1" w:lastRow="1" w:firstColumn="1" w:lastColumn="1" w:noHBand="0" w:noVBand="0"/>
      </w:tblPr>
      <w:tblGrid>
        <w:gridCol w:w="431"/>
        <w:gridCol w:w="420"/>
        <w:gridCol w:w="1323"/>
        <w:gridCol w:w="2174"/>
        <w:gridCol w:w="431"/>
        <w:gridCol w:w="420"/>
        <w:gridCol w:w="1321"/>
        <w:gridCol w:w="2176"/>
      </w:tblGrid>
      <w:tr w:rsidR="00851293" w:rsidTr="00C035B2">
        <w:trPr>
          <w:trHeight w:hRule="exact" w:val="534"/>
        </w:trPr>
        <w:tc>
          <w:tcPr>
            <w:tcW w:w="4348" w:type="dxa"/>
            <w:gridSpan w:val="4"/>
            <w:tcBorders>
              <w:top w:val="single" w:sz="6" w:space="0" w:color="000000"/>
              <w:left w:val="single" w:sz="5" w:space="0" w:color="000000"/>
              <w:bottom w:val="single" w:sz="6" w:space="0" w:color="000000"/>
              <w:right w:val="single" w:sz="5" w:space="0" w:color="000000"/>
            </w:tcBorders>
            <w:shd w:val="clear" w:color="auto" w:fill="CDD6E6"/>
          </w:tcPr>
          <w:p w:rsidR="00851293" w:rsidRDefault="00851293" w:rsidP="00851293">
            <w:pPr>
              <w:pStyle w:val="TableParagraph"/>
              <w:spacing w:before="46"/>
              <w:ind w:left="74"/>
              <w:jc w:val="center"/>
              <w:rPr>
                <w:rFonts w:ascii="標楷體" w:eastAsia="標楷體" w:hAnsi="標楷體" w:cs="標楷體"/>
                <w:sz w:val="28"/>
                <w:szCs w:val="28"/>
              </w:rPr>
            </w:pPr>
            <w:r>
              <w:rPr>
                <w:rFonts w:ascii="標楷體" w:eastAsia="標楷體" w:hAnsi="標楷體" w:cs="標楷體" w:hint="eastAsia"/>
                <w:sz w:val="28"/>
                <w:szCs w:val="28"/>
                <w:lang w:eastAsia="zh-TW"/>
              </w:rPr>
              <w:t>男子組</w:t>
            </w:r>
          </w:p>
          <w:p w:rsidR="00851293" w:rsidRDefault="00851293">
            <w:pPr>
              <w:pStyle w:val="TableParagraph"/>
              <w:spacing w:before="46"/>
              <w:ind w:left="74"/>
              <w:rPr>
                <w:rFonts w:ascii="標楷體" w:eastAsia="標楷體" w:hAnsi="標楷體" w:cs="標楷體"/>
                <w:sz w:val="28"/>
                <w:szCs w:val="28"/>
              </w:rPr>
            </w:pPr>
          </w:p>
        </w:tc>
        <w:tc>
          <w:tcPr>
            <w:tcW w:w="4348" w:type="dxa"/>
            <w:gridSpan w:val="4"/>
            <w:tcBorders>
              <w:top w:val="single" w:sz="6" w:space="0" w:color="000000"/>
              <w:left w:val="single" w:sz="5" w:space="0" w:color="000000"/>
              <w:bottom w:val="single" w:sz="6" w:space="0" w:color="000000"/>
              <w:right w:val="single" w:sz="5" w:space="0" w:color="000000"/>
            </w:tcBorders>
            <w:shd w:val="clear" w:color="auto" w:fill="CDD6E6"/>
          </w:tcPr>
          <w:p w:rsidR="00851293" w:rsidRDefault="00851293" w:rsidP="00851293">
            <w:pPr>
              <w:pStyle w:val="TableParagraph"/>
              <w:spacing w:before="46"/>
              <w:jc w:val="center"/>
              <w:rPr>
                <w:rFonts w:ascii="標楷體" w:eastAsia="標楷體" w:hAnsi="標楷體" w:cs="標楷體"/>
                <w:sz w:val="28"/>
                <w:szCs w:val="28"/>
              </w:rPr>
            </w:pPr>
            <w:r>
              <w:rPr>
                <w:rFonts w:ascii="標楷體" w:eastAsia="標楷體" w:hAnsi="標楷體" w:cs="標楷體" w:hint="eastAsia"/>
                <w:sz w:val="28"/>
                <w:szCs w:val="28"/>
                <w:lang w:eastAsia="zh-TW"/>
              </w:rPr>
              <w:t>女子組</w:t>
            </w:r>
          </w:p>
        </w:tc>
      </w:tr>
      <w:tr w:rsidR="00AD1B48" w:rsidTr="00C035B2">
        <w:trPr>
          <w:trHeight w:hRule="exact" w:val="534"/>
        </w:trPr>
        <w:tc>
          <w:tcPr>
            <w:tcW w:w="431" w:type="dxa"/>
            <w:tcBorders>
              <w:top w:val="single" w:sz="6" w:space="0" w:color="000000"/>
              <w:left w:val="single" w:sz="5" w:space="0" w:color="000000"/>
              <w:bottom w:val="single" w:sz="6" w:space="0" w:color="000000"/>
              <w:right w:val="nil"/>
            </w:tcBorders>
            <w:shd w:val="clear" w:color="auto" w:fill="CDD6E6"/>
          </w:tcPr>
          <w:p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一</w:t>
            </w:r>
          </w:p>
        </w:tc>
        <w:tc>
          <w:tcPr>
            <w:tcW w:w="1323" w:type="dxa"/>
            <w:tcBorders>
              <w:top w:val="single" w:sz="6" w:space="0" w:color="000000"/>
              <w:left w:val="nil"/>
              <w:bottom w:val="single" w:sz="6" w:space="0" w:color="000000"/>
              <w:right w:val="single" w:sz="5" w:space="0" w:color="000000"/>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CDD6E6"/>
          </w:tcPr>
          <w:p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52 公斤以下</w:t>
            </w:r>
          </w:p>
        </w:tc>
        <w:tc>
          <w:tcPr>
            <w:tcW w:w="431" w:type="dxa"/>
            <w:tcBorders>
              <w:top w:val="single" w:sz="6" w:space="0" w:color="000000"/>
              <w:left w:val="single" w:sz="5" w:space="0" w:color="000000"/>
              <w:bottom w:val="single" w:sz="6" w:space="0" w:color="000000"/>
              <w:right w:val="nil"/>
            </w:tcBorders>
            <w:shd w:val="clear" w:color="auto" w:fill="CDD6E6"/>
          </w:tcPr>
          <w:p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一</w:t>
            </w:r>
          </w:p>
        </w:tc>
        <w:tc>
          <w:tcPr>
            <w:tcW w:w="1321" w:type="dxa"/>
            <w:tcBorders>
              <w:top w:val="single" w:sz="6" w:space="0" w:color="000000"/>
              <w:left w:val="nil"/>
              <w:bottom w:val="single" w:sz="6" w:space="0" w:color="000000"/>
              <w:right w:val="single" w:sz="5" w:space="0" w:color="000000"/>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5" w:space="0" w:color="000000"/>
            </w:tcBorders>
            <w:shd w:val="clear" w:color="auto" w:fill="CDD6E6"/>
          </w:tcPr>
          <w:p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48 公斤以下</w:t>
            </w:r>
          </w:p>
        </w:tc>
      </w:tr>
      <w:tr w:rsidR="00AD1B48" w:rsidTr="00C035B2">
        <w:trPr>
          <w:trHeight w:hRule="exact" w:val="534"/>
        </w:trPr>
        <w:tc>
          <w:tcPr>
            <w:tcW w:w="431" w:type="dxa"/>
            <w:tcBorders>
              <w:top w:val="single" w:sz="6" w:space="0" w:color="000000"/>
              <w:left w:val="single" w:sz="5" w:space="0" w:color="000000"/>
              <w:bottom w:val="single" w:sz="6" w:space="0" w:color="000000"/>
              <w:right w:val="nil"/>
            </w:tcBorders>
            <w:shd w:val="clear" w:color="auto" w:fill="CDD6E6"/>
          </w:tcPr>
          <w:p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二</w:t>
            </w:r>
          </w:p>
        </w:tc>
        <w:tc>
          <w:tcPr>
            <w:tcW w:w="1323" w:type="dxa"/>
            <w:tcBorders>
              <w:top w:val="single" w:sz="6" w:space="0" w:color="000000"/>
              <w:left w:val="nil"/>
              <w:bottom w:val="single" w:sz="6" w:space="0" w:color="000000"/>
              <w:right w:val="single" w:sz="5" w:space="0" w:color="000000"/>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CDD6E6"/>
          </w:tcPr>
          <w:p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56 公斤以下</w:t>
            </w:r>
          </w:p>
        </w:tc>
        <w:tc>
          <w:tcPr>
            <w:tcW w:w="431" w:type="dxa"/>
            <w:tcBorders>
              <w:top w:val="single" w:sz="6" w:space="0" w:color="000000"/>
              <w:left w:val="single" w:sz="5" w:space="0" w:color="000000"/>
              <w:bottom w:val="single" w:sz="6" w:space="0" w:color="000000"/>
              <w:right w:val="nil"/>
            </w:tcBorders>
            <w:shd w:val="clear" w:color="auto" w:fill="CDD6E6"/>
          </w:tcPr>
          <w:p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二</w:t>
            </w:r>
          </w:p>
        </w:tc>
        <w:tc>
          <w:tcPr>
            <w:tcW w:w="1321" w:type="dxa"/>
            <w:tcBorders>
              <w:top w:val="single" w:sz="6" w:space="0" w:color="000000"/>
              <w:left w:val="nil"/>
              <w:bottom w:val="single" w:sz="6" w:space="0" w:color="000000"/>
              <w:right w:val="single" w:sz="5" w:space="0" w:color="000000"/>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5" w:space="0" w:color="000000"/>
            </w:tcBorders>
            <w:shd w:val="clear" w:color="auto" w:fill="CDD6E6"/>
          </w:tcPr>
          <w:p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52 公斤以下</w:t>
            </w:r>
          </w:p>
        </w:tc>
      </w:tr>
      <w:tr w:rsidR="00AD1B48" w:rsidTr="00C035B2">
        <w:trPr>
          <w:trHeight w:hRule="exact" w:val="534"/>
        </w:trPr>
        <w:tc>
          <w:tcPr>
            <w:tcW w:w="431" w:type="dxa"/>
            <w:tcBorders>
              <w:top w:val="single" w:sz="6" w:space="0" w:color="000000"/>
              <w:left w:val="single" w:sz="5" w:space="0" w:color="000000"/>
              <w:bottom w:val="single" w:sz="6" w:space="0" w:color="000000"/>
              <w:right w:val="nil"/>
            </w:tcBorders>
            <w:shd w:val="clear" w:color="auto" w:fill="CDD6E6"/>
          </w:tcPr>
          <w:p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三</w:t>
            </w:r>
          </w:p>
        </w:tc>
        <w:tc>
          <w:tcPr>
            <w:tcW w:w="1323" w:type="dxa"/>
            <w:tcBorders>
              <w:top w:val="single" w:sz="6" w:space="0" w:color="000000"/>
              <w:left w:val="nil"/>
              <w:bottom w:val="single" w:sz="6" w:space="0" w:color="000000"/>
              <w:right w:val="single" w:sz="5" w:space="0" w:color="000000"/>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CDD6E6"/>
          </w:tcPr>
          <w:p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60 公斤以下</w:t>
            </w:r>
          </w:p>
        </w:tc>
        <w:tc>
          <w:tcPr>
            <w:tcW w:w="431" w:type="dxa"/>
            <w:tcBorders>
              <w:top w:val="single" w:sz="6" w:space="0" w:color="000000"/>
              <w:left w:val="single" w:sz="5" w:space="0" w:color="000000"/>
              <w:bottom w:val="single" w:sz="6" w:space="0" w:color="000000"/>
              <w:right w:val="nil"/>
            </w:tcBorders>
            <w:shd w:val="clear" w:color="auto" w:fill="CDD6E6"/>
          </w:tcPr>
          <w:p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三</w:t>
            </w:r>
          </w:p>
        </w:tc>
        <w:tc>
          <w:tcPr>
            <w:tcW w:w="1321" w:type="dxa"/>
            <w:tcBorders>
              <w:top w:val="single" w:sz="6" w:space="0" w:color="000000"/>
              <w:left w:val="nil"/>
              <w:bottom w:val="single" w:sz="6" w:space="0" w:color="000000"/>
              <w:right w:val="single" w:sz="5" w:space="0" w:color="000000"/>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5" w:space="0" w:color="000000"/>
            </w:tcBorders>
            <w:shd w:val="clear" w:color="auto" w:fill="CDD6E6"/>
          </w:tcPr>
          <w:p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56</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r>
      <w:tr w:rsidR="00AD1B48" w:rsidTr="00C035B2">
        <w:trPr>
          <w:trHeight w:hRule="exact" w:val="534"/>
        </w:trPr>
        <w:tc>
          <w:tcPr>
            <w:tcW w:w="431" w:type="dxa"/>
            <w:tcBorders>
              <w:top w:val="single" w:sz="6" w:space="0" w:color="000000"/>
              <w:left w:val="single" w:sz="5" w:space="0" w:color="000000"/>
              <w:bottom w:val="single" w:sz="6" w:space="0" w:color="000000"/>
              <w:right w:val="nil"/>
            </w:tcBorders>
            <w:shd w:val="clear" w:color="auto" w:fill="CDD6E6"/>
          </w:tcPr>
          <w:p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四</w:t>
            </w:r>
          </w:p>
        </w:tc>
        <w:tc>
          <w:tcPr>
            <w:tcW w:w="1323" w:type="dxa"/>
            <w:tcBorders>
              <w:top w:val="single" w:sz="6" w:space="0" w:color="000000"/>
              <w:left w:val="nil"/>
              <w:bottom w:val="single" w:sz="6" w:space="0" w:color="000000"/>
              <w:right w:val="single" w:sz="5" w:space="0" w:color="000000"/>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CDD6E6"/>
          </w:tcPr>
          <w:p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65</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c>
          <w:tcPr>
            <w:tcW w:w="431" w:type="dxa"/>
            <w:tcBorders>
              <w:top w:val="single" w:sz="6" w:space="0" w:color="000000"/>
              <w:left w:val="single" w:sz="5" w:space="0" w:color="000000"/>
              <w:bottom w:val="single" w:sz="6" w:space="0" w:color="000000"/>
              <w:right w:val="nil"/>
            </w:tcBorders>
            <w:shd w:val="clear" w:color="auto" w:fill="CDD6E6"/>
          </w:tcPr>
          <w:p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四</w:t>
            </w:r>
          </w:p>
        </w:tc>
        <w:tc>
          <w:tcPr>
            <w:tcW w:w="1321" w:type="dxa"/>
            <w:tcBorders>
              <w:top w:val="single" w:sz="6" w:space="0" w:color="000000"/>
              <w:left w:val="nil"/>
              <w:bottom w:val="single" w:sz="6" w:space="0" w:color="000000"/>
              <w:right w:val="single" w:sz="5" w:space="0" w:color="000000"/>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5" w:space="0" w:color="000000"/>
            </w:tcBorders>
            <w:shd w:val="clear" w:color="auto" w:fill="CDD6E6"/>
          </w:tcPr>
          <w:p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60</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r>
      <w:tr w:rsidR="00AD1B48" w:rsidTr="00C035B2">
        <w:trPr>
          <w:trHeight w:hRule="exact" w:val="534"/>
        </w:trPr>
        <w:tc>
          <w:tcPr>
            <w:tcW w:w="431" w:type="dxa"/>
            <w:tcBorders>
              <w:top w:val="single" w:sz="6" w:space="0" w:color="000000"/>
              <w:left w:val="single" w:sz="5" w:space="0" w:color="000000"/>
              <w:bottom w:val="single" w:sz="6" w:space="0" w:color="000000"/>
              <w:right w:val="nil"/>
            </w:tcBorders>
            <w:shd w:val="clear" w:color="auto" w:fill="CDD6E6"/>
          </w:tcPr>
          <w:p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五</w:t>
            </w:r>
          </w:p>
        </w:tc>
        <w:tc>
          <w:tcPr>
            <w:tcW w:w="1323" w:type="dxa"/>
            <w:tcBorders>
              <w:top w:val="single" w:sz="6" w:space="0" w:color="000000"/>
              <w:left w:val="nil"/>
              <w:bottom w:val="single" w:sz="6" w:space="0" w:color="000000"/>
              <w:right w:val="single" w:sz="5" w:space="0" w:color="000000"/>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CDD6E6"/>
          </w:tcPr>
          <w:p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70</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c>
          <w:tcPr>
            <w:tcW w:w="431" w:type="dxa"/>
            <w:tcBorders>
              <w:top w:val="single" w:sz="6" w:space="0" w:color="000000"/>
              <w:left w:val="single" w:sz="5" w:space="0" w:color="000000"/>
              <w:bottom w:val="single" w:sz="6" w:space="0" w:color="000000"/>
              <w:right w:val="nil"/>
            </w:tcBorders>
            <w:shd w:val="clear" w:color="auto" w:fill="CDD6E6"/>
          </w:tcPr>
          <w:p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五</w:t>
            </w:r>
          </w:p>
        </w:tc>
        <w:tc>
          <w:tcPr>
            <w:tcW w:w="1321" w:type="dxa"/>
            <w:tcBorders>
              <w:top w:val="single" w:sz="6" w:space="0" w:color="000000"/>
              <w:left w:val="nil"/>
              <w:bottom w:val="single" w:sz="6" w:space="0" w:color="000000"/>
              <w:right w:val="single" w:sz="5" w:space="0" w:color="000000"/>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5" w:space="0" w:color="000000"/>
            </w:tcBorders>
            <w:shd w:val="clear" w:color="auto" w:fill="CDD6E6"/>
          </w:tcPr>
          <w:p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65</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r>
      <w:tr w:rsidR="00AD1B48" w:rsidTr="00C035B2">
        <w:trPr>
          <w:trHeight w:hRule="exact" w:val="534"/>
        </w:trPr>
        <w:tc>
          <w:tcPr>
            <w:tcW w:w="431" w:type="dxa"/>
            <w:tcBorders>
              <w:top w:val="single" w:sz="6" w:space="0" w:color="000000"/>
              <w:left w:val="single" w:sz="5" w:space="0" w:color="000000"/>
              <w:bottom w:val="single" w:sz="6" w:space="0" w:color="000000"/>
              <w:right w:val="nil"/>
            </w:tcBorders>
            <w:shd w:val="clear" w:color="auto" w:fill="CDD6E6"/>
          </w:tcPr>
          <w:p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六</w:t>
            </w:r>
          </w:p>
        </w:tc>
        <w:tc>
          <w:tcPr>
            <w:tcW w:w="1323" w:type="dxa"/>
            <w:tcBorders>
              <w:top w:val="single" w:sz="6" w:space="0" w:color="000000"/>
              <w:left w:val="nil"/>
              <w:bottom w:val="single" w:sz="6" w:space="0" w:color="000000"/>
              <w:right w:val="single" w:sz="5" w:space="0" w:color="000000"/>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CDD6E6"/>
          </w:tcPr>
          <w:p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75</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c>
          <w:tcPr>
            <w:tcW w:w="431" w:type="dxa"/>
            <w:tcBorders>
              <w:top w:val="single" w:sz="6" w:space="0" w:color="000000"/>
              <w:left w:val="single" w:sz="5" w:space="0" w:color="000000"/>
              <w:bottom w:val="single" w:sz="6" w:space="0" w:color="000000"/>
              <w:right w:val="nil"/>
            </w:tcBorders>
            <w:shd w:val="clear" w:color="auto" w:fill="CDD6E6"/>
          </w:tcPr>
          <w:p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六</w:t>
            </w:r>
          </w:p>
        </w:tc>
        <w:tc>
          <w:tcPr>
            <w:tcW w:w="1321" w:type="dxa"/>
            <w:tcBorders>
              <w:top w:val="single" w:sz="6" w:space="0" w:color="000000"/>
              <w:left w:val="nil"/>
              <w:bottom w:val="single" w:sz="6" w:space="0" w:color="000000"/>
              <w:right w:val="single" w:sz="5" w:space="0" w:color="000000"/>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5" w:space="0" w:color="000000"/>
            </w:tcBorders>
            <w:shd w:val="clear" w:color="auto" w:fill="CDD6E6"/>
          </w:tcPr>
          <w:p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70</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r>
      <w:tr w:rsidR="00AD1B48" w:rsidTr="00C035B2">
        <w:trPr>
          <w:trHeight w:hRule="exact" w:val="534"/>
        </w:trPr>
        <w:tc>
          <w:tcPr>
            <w:tcW w:w="431" w:type="dxa"/>
            <w:tcBorders>
              <w:top w:val="single" w:sz="6" w:space="0" w:color="000000"/>
              <w:left w:val="single" w:sz="5" w:space="0" w:color="000000"/>
              <w:bottom w:val="single" w:sz="6" w:space="0" w:color="000000"/>
              <w:right w:val="nil"/>
            </w:tcBorders>
            <w:shd w:val="clear" w:color="auto" w:fill="CDD6E6"/>
          </w:tcPr>
          <w:p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七</w:t>
            </w:r>
          </w:p>
        </w:tc>
        <w:tc>
          <w:tcPr>
            <w:tcW w:w="1323" w:type="dxa"/>
            <w:tcBorders>
              <w:top w:val="single" w:sz="6" w:space="0" w:color="000000"/>
              <w:left w:val="nil"/>
              <w:bottom w:val="single" w:sz="6" w:space="0" w:color="000000"/>
              <w:right w:val="single" w:sz="5" w:space="0" w:color="000000"/>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CDD6E6"/>
          </w:tcPr>
          <w:p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82</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c>
          <w:tcPr>
            <w:tcW w:w="431" w:type="dxa"/>
            <w:tcBorders>
              <w:top w:val="single" w:sz="6" w:space="0" w:color="000000"/>
              <w:left w:val="single" w:sz="5" w:space="0" w:color="000000"/>
              <w:bottom w:val="single" w:sz="6" w:space="0" w:color="000000"/>
              <w:right w:val="nil"/>
            </w:tcBorders>
            <w:shd w:val="clear" w:color="auto" w:fill="CDD6E6"/>
          </w:tcPr>
          <w:p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七</w:t>
            </w:r>
          </w:p>
        </w:tc>
        <w:tc>
          <w:tcPr>
            <w:tcW w:w="1321" w:type="dxa"/>
            <w:tcBorders>
              <w:top w:val="single" w:sz="6" w:space="0" w:color="000000"/>
              <w:left w:val="nil"/>
              <w:bottom w:val="single" w:sz="6" w:space="0" w:color="000000"/>
              <w:right w:val="single" w:sz="5" w:space="0" w:color="000000"/>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5" w:space="0" w:color="000000"/>
            </w:tcBorders>
            <w:shd w:val="clear" w:color="auto" w:fill="CDD6E6"/>
          </w:tcPr>
          <w:p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75</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r>
      <w:tr w:rsidR="00AD1B48" w:rsidTr="00C035B2">
        <w:trPr>
          <w:trHeight w:hRule="exact" w:val="534"/>
        </w:trPr>
        <w:tc>
          <w:tcPr>
            <w:tcW w:w="431" w:type="dxa"/>
            <w:tcBorders>
              <w:top w:val="single" w:sz="6" w:space="0" w:color="000000"/>
              <w:left w:val="single" w:sz="5" w:space="0" w:color="000000"/>
              <w:bottom w:val="single" w:sz="6" w:space="0" w:color="000000"/>
              <w:right w:val="nil"/>
            </w:tcBorders>
            <w:shd w:val="clear" w:color="auto" w:fill="CDD6E6"/>
          </w:tcPr>
          <w:p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八</w:t>
            </w:r>
          </w:p>
        </w:tc>
        <w:tc>
          <w:tcPr>
            <w:tcW w:w="1323" w:type="dxa"/>
            <w:tcBorders>
              <w:top w:val="single" w:sz="6" w:space="0" w:color="000000"/>
              <w:left w:val="nil"/>
              <w:bottom w:val="single" w:sz="6" w:space="0" w:color="000000"/>
              <w:right w:val="single" w:sz="5" w:space="0" w:color="000000"/>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CDD6E6"/>
          </w:tcPr>
          <w:p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90</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c>
          <w:tcPr>
            <w:tcW w:w="431" w:type="dxa"/>
            <w:tcBorders>
              <w:top w:val="single" w:sz="6" w:space="0" w:color="000000"/>
              <w:left w:val="single" w:sz="5" w:space="0" w:color="000000"/>
              <w:bottom w:val="single" w:sz="6" w:space="0" w:color="000000"/>
              <w:right w:val="nil"/>
            </w:tcBorders>
            <w:shd w:val="clear" w:color="auto" w:fill="CDD6E6"/>
          </w:tcPr>
          <w:p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八</w:t>
            </w:r>
          </w:p>
        </w:tc>
        <w:tc>
          <w:tcPr>
            <w:tcW w:w="1321" w:type="dxa"/>
            <w:tcBorders>
              <w:top w:val="single" w:sz="6" w:space="0" w:color="000000"/>
              <w:left w:val="nil"/>
              <w:bottom w:val="single" w:sz="6" w:space="0" w:color="000000"/>
              <w:right w:val="single" w:sz="5" w:space="0" w:color="000000"/>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5" w:space="0" w:color="000000"/>
            </w:tcBorders>
            <w:shd w:val="clear" w:color="auto" w:fill="CDD6E6"/>
          </w:tcPr>
          <w:p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82</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r>
      <w:tr w:rsidR="00AD1B48" w:rsidTr="00C035B2">
        <w:trPr>
          <w:trHeight w:hRule="exact" w:val="534"/>
        </w:trPr>
        <w:tc>
          <w:tcPr>
            <w:tcW w:w="431" w:type="dxa"/>
            <w:tcBorders>
              <w:top w:val="single" w:sz="6" w:space="0" w:color="000000"/>
              <w:left w:val="single" w:sz="5" w:space="0" w:color="000000"/>
              <w:bottom w:val="single" w:sz="6" w:space="0" w:color="000000"/>
              <w:right w:val="nil"/>
            </w:tcBorders>
            <w:shd w:val="clear" w:color="auto" w:fill="CDD6E6"/>
          </w:tcPr>
          <w:p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九</w:t>
            </w:r>
          </w:p>
        </w:tc>
        <w:tc>
          <w:tcPr>
            <w:tcW w:w="1323" w:type="dxa"/>
            <w:tcBorders>
              <w:top w:val="single" w:sz="6" w:space="0" w:color="000000"/>
              <w:left w:val="nil"/>
              <w:bottom w:val="single" w:sz="6" w:space="0" w:color="000000"/>
              <w:right w:val="single" w:sz="5" w:space="0" w:color="000000"/>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CDD6E6"/>
          </w:tcPr>
          <w:p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100</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c>
          <w:tcPr>
            <w:tcW w:w="431" w:type="dxa"/>
            <w:tcBorders>
              <w:top w:val="single" w:sz="6" w:space="0" w:color="000000"/>
              <w:left w:val="single" w:sz="5" w:space="0" w:color="000000"/>
              <w:bottom w:val="single" w:sz="6" w:space="0" w:color="000000"/>
              <w:right w:val="nil"/>
            </w:tcBorders>
            <w:shd w:val="clear" w:color="auto" w:fill="CDD6E6"/>
          </w:tcPr>
          <w:p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九</w:t>
            </w:r>
          </w:p>
        </w:tc>
        <w:tc>
          <w:tcPr>
            <w:tcW w:w="1321" w:type="dxa"/>
            <w:tcBorders>
              <w:top w:val="single" w:sz="6" w:space="0" w:color="000000"/>
              <w:left w:val="nil"/>
              <w:bottom w:val="single" w:sz="6" w:space="0" w:color="000000"/>
              <w:right w:val="single" w:sz="5" w:space="0" w:color="000000"/>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5" w:space="0" w:color="000000"/>
            </w:tcBorders>
            <w:shd w:val="clear" w:color="auto" w:fill="CDD6E6"/>
          </w:tcPr>
          <w:p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90</w:t>
            </w:r>
            <w:r>
              <w:rPr>
                <w:rFonts w:ascii="標楷體" w:eastAsia="標楷體" w:hAnsi="標楷體" w:cs="標楷體"/>
                <w:spacing w:val="-84"/>
                <w:sz w:val="28"/>
                <w:szCs w:val="28"/>
              </w:rPr>
              <w:t xml:space="preserve"> </w:t>
            </w:r>
            <w:r>
              <w:rPr>
                <w:rFonts w:ascii="標楷體" w:eastAsia="標楷體" w:hAnsi="標楷體" w:cs="標楷體"/>
                <w:sz w:val="28"/>
                <w:szCs w:val="28"/>
              </w:rPr>
              <w:t>公斤以下</w:t>
            </w:r>
          </w:p>
        </w:tc>
      </w:tr>
      <w:tr w:rsidR="00AD1B48" w:rsidTr="00C035B2">
        <w:trPr>
          <w:trHeight w:hRule="exact" w:val="534"/>
        </w:trPr>
        <w:tc>
          <w:tcPr>
            <w:tcW w:w="431" w:type="dxa"/>
            <w:tcBorders>
              <w:top w:val="single" w:sz="6" w:space="0" w:color="000000"/>
              <w:left w:val="single" w:sz="5" w:space="0" w:color="000000"/>
              <w:bottom w:val="single" w:sz="6" w:space="0" w:color="000000"/>
              <w:right w:val="nil"/>
            </w:tcBorders>
            <w:shd w:val="clear" w:color="auto" w:fill="CDD6E6"/>
          </w:tcPr>
          <w:p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十</w:t>
            </w:r>
          </w:p>
        </w:tc>
        <w:tc>
          <w:tcPr>
            <w:tcW w:w="1323" w:type="dxa"/>
            <w:tcBorders>
              <w:top w:val="single" w:sz="6" w:space="0" w:color="000000"/>
              <w:left w:val="nil"/>
              <w:bottom w:val="single" w:sz="6" w:space="0" w:color="000000"/>
              <w:right w:val="single" w:sz="5" w:space="0" w:color="000000"/>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CDD6E6"/>
          </w:tcPr>
          <w:p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100</w:t>
            </w:r>
            <w:r>
              <w:rPr>
                <w:rFonts w:ascii="標楷體" w:eastAsia="標楷體" w:hAnsi="標楷體" w:cs="標楷體"/>
                <w:spacing w:val="-84"/>
                <w:sz w:val="28"/>
                <w:szCs w:val="28"/>
              </w:rPr>
              <w:t xml:space="preserve"> </w:t>
            </w:r>
            <w:r>
              <w:rPr>
                <w:rFonts w:ascii="標楷體" w:eastAsia="標楷體" w:hAnsi="標楷體" w:cs="標楷體"/>
                <w:sz w:val="28"/>
                <w:szCs w:val="28"/>
              </w:rPr>
              <w:t>公斤以上</w:t>
            </w:r>
          </w:p>
        </w:tc>
        <w:tc>
          <w:tcPr>
            <w:tcW w:w="431" w:type="dxa"/>
            <w:tcBorders>
              <w:top w:val="single" w:sz="6" w:space="0" w:color="000000"/>
              <w:left w:val="single" w:sz="5" w:space="0" w:color="000000"/>
              <w:bottom w:val="single" w:sz="6" w:space="0" w:color="000000"/>
              <w:right w:val="nil"/>
            </w:tcBorders>
            <w:shd w:val="clear" w:color="auto" w:fill="CDD6E6"/>
          </w:tcPr>
          <w:p w:rsidR="00AD1B48" w:rsidRDefault="00BB2B65">
            <w:pPr>
              <w:pStyle w:val="TableParagraph"/>
              <w:spacing w:before="46"/>
              <w:ind w:left="75"/>
              <w:rPr>
                <w:rFonts w:ascii="標楷體" w:eastAsia="標楷體" w:hAnsi="標楷體" w:cs="標楷體"/>
                <w:sz w:val="28"/>
                <w:szCs w:val="28"/>
              </w:rPr>
            </w:pPr>
            <w:r>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十</w:t>
            </w:r>
          </w:p>
        </w:tc>
        <w:tc>
          <w:tcPr>
            <w:tcW w:w="1321" w:type="dxa"/>
            <w:tcBorders>
              <w:top w:val="single" w:sz="6" w:space="0" w:color="000000"/>
              <w:left w:val="nil"/>
              <w:bottom w:val="single" w:sz="6" w:space="0" w:color="000000"/>
              <w:right w:val="single" w:sz="5" w:space="0" w:color="000000"/>
            </w:tcBorders>
            <w:shd w:val="clear" w:color="auto" w:fill="CDD6E6"/>
          </w:tcPr>
          <w:p w:rsidR="00AD1B48" w:rsidRDefault="00BB2B65">
            <w:pPr>
              <w:pStyle w:val="TableParagraph"/>
              <w:spacing w:before="46"/>
              <w:ind w:left="69"/>
              <w:rPr>
                <w:rFonts w:ascii="標楷體" w:eastAsia="標楷體" w:hAnsi="標楷體" w:cs="標楷體"/>
                <w:sz w:val="28"/>
                <w:szCs w:val="28"/>
              </w:rPr>
            </w:pPr>
            <w:r>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5" w:space="0" w:color="000000"/>
            </w:tcBorders>
            <w:shd w:val="clear" w:color="auto" w:fill="CDD6E6"/>
          </w:tcPr>
          <w:p w:rsidR="00AD1B48" w:rsidRDefault="00BB2B65">
            <w:pPr>
              <w:pStyle w:val="TableParagraph"/>
              <w:spacing w:before="46"/>
              <w:ind w:left="74"/>
              <w:rPr>
                <w:rFonts w:ascii="標楷體" w:eastAsia="標楷體" w:hAnsi="標楷體" w:cs="標楷體"/>
                <w:sz w:val="28"/>
                <w:szCs w:val="28"/>
              </w:rPr>
            </w:pPr>
            <w:r>
              <w:rPr>
                <w:rFonts w:ascii="標楷體" w:eastAsia="標楷體" w:hAnsi="標楷體" w:cs="標楷體"/>
                <w:sz w:val="28"/>
                <w:szCs w:val="28"/>
              </w:rPr>
              <w:t>90</w:t>
            </w:r>
            <w:r>
              <w:rPr>
                <w:rFonts w:ascii="標楷體" w:eastAsia="標楷體" w:hAnsi="標楷體" w:cs="標楷體"/>
                <w:spacing w:val="-84"/>
                <w:sz w:val="28"/>
                <w:szCs w:val="28"/>
              </w:rPr>
              <w:t xml:space="preserve"> </w:t>
            </w:r>
            <w:r>
              <w:rPr>
                <w:rFonts w:ascii="標楷體" w:eastAsia="標楷體" w:hAnsi="標楷體" w:cs="標楷體"/>
                <w:sz w:val="28"/>
                <w:szCs w:val="28"/>
              </w:rPr>
              <w:t>公斤以上</w:t>
            </w:r>
          </w:p>
        </w:tc>
      </w:tr>
    </w:tbl>
    <w:p w:rsidR="00AD1B48" w:rsidRDefault="00C035B2">
      <w:pPr>
        <w:pStyle w:val="a3"/>
        <w:spacing w:before="0" w:line="333" w:lineRule="exact"/>
        <w:ind w:left="158" w:firstLine="4"/>
        <w:rPr>
          <w:lang w:eastAsia="zh-TW"/>
        </w:rPr>
      </w:pPr>
      <w:r>
        <w:rPr>
          <w:rFonts w:cs="標楷體" w:hint="eastAsia"/>
          <w:lang w:eastAsia="zh-TW"/>
        </w:rPr>
        <w:lastRenderedPageBreak/>
        <w:t xml:space="preserve">  </w:t>
      </w:r>
      <w:r w:rsidR="00BB2B65">
        <w:rPr>
          <w:rFonts w:cs="標楷體"/>
          <w:lang w:eastAsia="zh-TW"/>
        </w:rPr>
        <w:t>※</w:t>
      </w:r>
      <w:r w:rsidR="00BB2B65">
        <w:rPr>
          <w:lang w:eastAsia="zh-TW"/>
        </w:rPr>
        <w:t>上</w:t>
      </w:r>
      <w:r w:rsidR="00BB2B65">
        <w:rPr>
          <w:rFonts w:cs="標楷體"/>
          <w:lang w:eastAsia="zh-TW"/>
        </w:rPr>
        <w:t>列</w:t>
      </w:r>
      <w:r w:rsidR="00BB2B65">
        <w:rPr>
          <w:lang w:eastAsia="zh-TW"/>
        </w:rPr>
        <w:t>各級</w:t>
      </w:r>
      <w:r w:rsidR="00BB2B65">
        <w:rPr>
          <w:rFonts w:cs="標楷體"/>
          <w:lang w:eastAsia="zh-TW"/>
        </w:rPr>
        <w:t>稱「</w:t>
      </w:r>
      <w:r w:rsidR="00BB2B65">
        <w:rPr>
          <w:lang w:eastAsia="zh-TW"/>
        </w:rPr>
        <w:t>以下</w:t>
      </w:r>
      <w:r w:rsidR="00BB2B65">
        <w:rPr>
          <w:rFonts w:cs="標楷體"/>
          <w:lang w:eastAsia="zh-TW"/>
        </w:rPr>
        <w:t>」</w:t>
      </w:r>
      <w:r w:rsidR="00BB2B65">
        <w:rPr>
          <w:lang w:eastAsia="zh-TW"/>
        </w:rPr>
        <w:t>者，</w:t>
      </w:r>
      <w:r w:rsidR="00BB2B65">
        <w:rPr>
          <w:rFonts w:cs="標楷體"/>
          <w:lang w:eastAsia="zh-TW"/>
        </w:rPr>
        <w:t>皆</w:t>
      </w:r>
      <w:r w:rsidR="00BB2B65">
        <w:rPr>
          <w:lang w:eastAsia="zh-TW"/>
        </w:rPr>
        <w:t>含本</w:t>
      </w:r>
      <w:r w:rsidR="00BB2B65">
        <w:rPr>
          <w:rFonts w:cs="標楷體"/>
          <w:lang w:eastAsia="zh-TW"/>
        </w:rPr>
        <w:t>數在</w:t>
      </w:r>
      <w:r w:rsidR="00BB2B65">
        <w:rPr>
          <w:lang w:eastAsia="zh-TW"/>
        </w:rPr>
        <w:t>內，</w:t>
      </w:r>
      <w:r w:rsidR="00BB2B65">
        <w:rPr>
          <w:rFonts w:cs="標楷體"/>
          <w:lang w:eastAsia="zh-TW"/>
        </w:rPr>
        <w:t>稱「</w:t>
      </w:r>
      <w:r w:rsidR="00BB2B65">
        <w:rPr>
          <w:lang w:eastAsia="zh-TW"/>
        </w:rPr>
        <w:t>以上</w:t>
      </w:r>
      <w:r w:rsidR="00BB2B65">
        <w:rPr>
          <w:rFonts w:cs="標楷體"/>
          <w:lang w:eastAsia="zh-TW"/>
        </w:rPr>
        <w:t>」</w:t>
      </w:r>
      <w:r w:rsidR="00BB2B65">
        <w:rPr>
          <w:lang w:eastAsia="zh-TW"/>
        </w:rPr>
        <w:t>者，不含本</w:t>
      </w:r>
      <w:r w:rsidR="00BB2B65">
        <w:rPr>
          <w:rFonts w:cs="標楷體"/>
          <w:lang w:eastAsia="zh-TW"/>
        </w:rPr>
        <w:t>數在</w:t>
      </w:r>
      <w:r w:rsidR="00BB2B65">
        <w:rPr>
          <w:lang w:eastAsia="zh-TW"/>
        </w:rPr>
        <w:t>內</w:t>
      </w:r>
    </w:p>
    <w:p w:rsidR="00AD1B48" w:rsidRDefault="00AD1B48">
      <w:pPr>
        <w:rPr>
          <w:rFonts w:ascii="標楷體" w:eastAsia="標楷體" w:hAnsi="標楷體" w:cs="標楷體"/>
          <w:sz w:val="28"/>
          <w:szCs w:val="28"/>
          <w:lang w:eastAsia="zh-TW"/>
        </w:rPr>
      </w:pPr>
    </w:p>
    <w:p w:rsidR="00AD1B48" w:rsidRDefault="00BB2B65" w:rsidP="00F13621">
      <w:pPr>
        <w:pStyle w:val="a3"/>
        <w:spacing w:before="222" w:line="471" w:lineRule="auto"/>
        <w:ind w:leftChars="130" w:left="2266" w:right="361" w:hangingChars="707" w:hanging="1980"/>
        <w:rPr>
          <w:lang w:eastAsia="zh-TW"/>
        </w:rPr>
      </w:pPr>
      <w:r>
        <w:rPr>
          <w:lang w:eastAsia="zh-TW"/>
        </w:rPr>
        <w:t>(三)比賽規則：</w:t>
      </w:r>
      <w:r>
        <w:rPr>
          <w:rFonts w:cs="標楷體"/>
          <w:lang w:eastAsia="zh-TW"/>
        </w:rPr>
        <w:t>採</w:t>
      </w:r>
      <w:r>
        <w:rPr>
          <w:lang w:eastAsia="zh-TW"/>
        </w:rPr>
        <w:t>用最</w:t>
      </w:r>
      <w:r>
        <w:rPr>
          <w:rFonts w:cs="標楷體"/>
          <w:lang w:eastAsia="zh-TW"/>
        </w:rPr>
        <w:t>新</w:t>
      </w:r>
      <w:r>
        <w:rPr>
          <w:lang w:eastAsia="zh-TW"/>
        </w:rPr>
        <w:t>中華民國摔角協會</w:t>
      </w:r>
      <w:r>
        <w:rPr>
          <w:rFonts w:cs="標楷體"/>
          <w:lang w:eastAsia="zh-TW"/>
        </w:rPr>
        <w:t>修</w:t>
      </w:r>
      <w:r>
        <w:rPr>
          <w:lang w:eastAsia="zh-TW"/>
        </w:rPr>
        <w:t>訂之規則；規則中</w:t>
      </w:r>
      <w:r>
        <w:rPr>
          <w:rFonts w:cs="標楷體"/>
          <w:lang w:eastAsia="zh-TW"/>
        </w:rPr>
        <w:t>如</w:t>
      </w:r>
      <w:r>
        <w:rPr>
          <w:lang w:eastAsia="zh-TW"/>
        </w:rPr>
        <w:t>有未</w:t>
      </w:r>
      <w:r>
        <w:rPr>
          <w:rFonts w:cs="標楷體"/>
          <w:lang w:eastAsia="zh-TW"/>
        </w:rPr>
        <w:t>盡</w:t>
      </w:r>
      <w:r>
        <w:rPr>
          <w:lang w:eastAsia="zh-TW"/>
        </w:rPr>
        <w:t>事</w:t>
      </w:r>
      <w:r>
        <w:rPr>
          <w:rFonts w:cs="標楷體"/>
          <w:lang w:eastAsia="zh-TW"/>
        </w:rPr>
        <w:t>宜</w:t>
      </w:r>
      <w:r>
        <w:rPr>
          <w:lang w:eastAsia="zh-TW"/>
        </w:rPr>
        <w:t>，則以</w:t>
      </w:r>
      <w:r>
        <w:rPr>
          <w:rFonts w:cs="標楷體"/>
          <w:lang w:eastAsia="zh-TW"/>
        </w:rPr>
        <w:t>審</w:t>
      </w:r>
      <w:r>
        <w:rPr>
          <w:lang w:eastAsia="zh-TW"/>
        </w:rPr>
        <w:t>判</w:t>
      </w:r>
      <w:r>
        <w:rPr>
          <w:rFonts w:cs="標楷體"/>
          <w:lang w:eastAsia="zh-TW"/>
        </w:rPr>
        <w:t>委</w:t>
      </w:r>
      <w:r>
        <w:rPr>
          <w:lang w:eastAsia="zh-TW"/>
        </w:rPr>
        <w:t>員會議之</w:t>
      </w:r>
      <w:r>
        <w:rPr>
          <w:rFonts w:cs="標楷體"/>
          <w:lang w:eastAsia="zh-TW"/>
        </w:rPr>
        <w:t>決</w:t>
      </w:r>
      <w:r>
        <w:rPr>
          <w:lang w:eastAsia="zh-TW"/>
        </w:rPr>
        <w:t>議為最</w:t>
      </w:r>
      <w:r>
        <w:rPr>
          <w:rFonts w:cs="標楷體"/>
          <w:lang w:eastAsia="zh-TW"/>
        </w:rPr>
        <w:t>終</w:t>
      </w:r>
      <w:r>
        <w:rPr>
          <w:lang w:eastAsia="zh-TW"/>
        </w:rPr>
        <w:t>判</w:t>
      </w:r>
      <w:r>
        <w:rPr>
          <w:rFonts w:cs="標楷體"/>
          <w:lang w:eastAsia="zh-TW"/>
        </w:rPr>
        <w:t>決</w:t>
      </w:r>
      <w:r>
        <w:rPr>
          <w:lang w:eastAsia="zh-TW"/>
        </w:rPr>
        <w:t>。</w:t>
      </w:r>
    </w:p>
    <w:p w:rsidR="00851293" w:rsidRDefault="00BB2B65" w:rsidP="00851293">
      <w:pPr>
        <w:pStyle w:val="a3"/>
        <w:spacing w:line="471" w:lineRule="auto"/>
        <w:ind w:left="158" w:firstLineChars="45" w:firstLine="126"/>
        <w:rPr>
          <w:spacing w:val="26"/>
          <w:lang w:eastAsia="zh-TW"/>
        </w:rPr>
      </w:pPr>
      <w:r>
        <w:rPr>
          <w:lang w:eastAsia="zh-TW"/>
        </w:rPr>
        <w:t>(四)比賽</w:t>
      </w:r>
      <w:r>
        <w:rPr>
          <w:rFonts w:cs="標楷體"/>
          <w:lang w:eastAsia="zh-TW"/>
        </w:rPr>
        <w:t>制度</w:t>
      </w:r>
      <w:r>
        <w:rPr>
          <w:lang w:eastAsia="zh-TW"/>
        </w:rPr>
        <w:t>：</w:t>
      </w:r>
      <w:r>
        <w:rPr>
          <w:rFonts w:cs="標楷體"/>
          <w:lang w:eastAsia="zh-TW"/>
        </w:rPr>
        <w:t>採</w:t>
      </w:r>
      <w:r>
        <w:rPr>
          <w:lang w:eastAsia="zh-TW"/>
        </w:rPr>
        <w:t>單</w:t>
      </w:r>
      <w:r>
        <w:rPr>
          <w:rFonts w:cs="標楷體"/>
          <w:lang w:eastAsia="zh-TW"/>
        </w:rPr>
        <w:t>淘汰</w:t>
      </w:r>
      <w:r>
        <w:rPr>
          <w:lang w:eastAsia="zh-TW"/>
        </w:rPr>
        <w:t>賽加復</w:t>
      </w:r>
      <w:r>
        <w:rPr>
          <w:rFonts w:cs="標楷體"/>
          <w:lang w:eastAsia="zh-TW"/>
        </w:rPr>
        <w:t>活</w:t>
      </w:r>
      <w:r>
        <w:rPr>
          <w:lang w:eastAsia="zh-TW"/>
        </w:rPr>
        <w:t>賽</w:t>
      </w:r>
      <w:r>
        <w:rPr>
          <w:rFonts w:cs="標楷體"/>
          <w:lang w:eastAsia="zh-TW"/>
        </w:rPr>
        <w:t>制</w:t>
      </w:r>
      <w:r>
        <w:rPr>
          <w:lang w:eastAsia="zh-TW"/>
        </w:rPr>
        <w:t>(二</w:t>
      </w:r>
      <w:r>
        <w:rPr>
          <w:rFonts w:cs="標楷體"/>
          <w:lang w:eastAsia="zh-TW"/>
        </w:rPr>
        <w:t>柱淘汰</w:t>
      </w:r>
      <w:r>
        <w:rPr>
          <w:lang w:eastAsia="zh-TW"/>
        </w:rPr>
        <w:t>復</w:t>
      </w:r>
      <w:r>
        <w:rPr>
          <w:rFonts w:cs="標楷體"/>
          <w:lang w:eastAsia="zh-TW"/>
        </w:rPr>
        <w:t>活</w:t>
      </w:r>
      <w:r>
        <w:rPr>
          <w:lang w:eastAsia="zh-TW"/>
        </w:rPr>
        <w:t>賽)。</w:t>
      </w:r>
      <w:r>
        <w:rPr>
          <w:spacing w:val="26"/>
          <w:lang w:eastAsia="zh-TW"/>
        </w:rPr>
        <w:t xml:space="preserve"> </w:t>
      </w:r>
    </w:p>
    <w:p w:rsidR="00851293" w:rsidRDefault="00BB2B65" w:rsidP="00851293">
      <w:pPr>
        <w:pStyle w:val="a3"/>
        <w:spacing w:line="471" w:lineRule="auto"/>
        <w:ind w:left="158" w:firstLineChars="45" w:firstLine="126"/>
        <w:rPr>
          <w:lang w:eastAsia="zh-TW"/>
        </w:rPr>
      </w:pPr>
      <w:r>
        <w:rPr>
          <w:lang w:eastAsia="zh-TW"/>
        </w:rPr>
        <w:t>(五)比賽時間：每場比賽</w:t>
      </w:r>
      <w:r>
        <w:rPr>
          <w:rFonts w:cs="標楷體"/>
          <w:lang w:eastAsia="zh-TW"/>
        </w:rPr>
        <w:t>淨</w:t>
      </w:r>
      <w:r>
        <w:rPr>
          <w:lang w:eastAsia="zh-TW"/>
        </w:rPr>
        <w:t>時</w:t>
      </w:r>
      <w:r>
        <w:rPr>
          <w:spacing w:val="-84"/>
          <w:lang w:eastAsia="zh-TW"/>
        </w:rPr>
        <w:t xml:space="preserve"> </w:t>
      </w:r>
      <w:r>
        <w:rPr>
          <w:lang w:eastAsia="zh-TW"/>
        </w:rPr>
        <w:t xml:space="preserve">4 </w:t>
      </w:r>
      <w:r>
        <w:rPr>
          <w:rFonts w:cs="標楷體"/>
          <w:lang w:eastAsia="zh-TW"/>
        </w:rPr>
        <w:t>分鐘</w:t>
      </w:r>
      <w:r>
        <w:rPr>
          <w:lang w:eastAsia="zh-TW"/>
        </w:rPr>
        <w:t>，上下</w:t>
      </w:r>
      <w:r>
        <w:rPr>
          <w:rFonts w:cs="標楷體"/>
          <w:lang w:eastAsia="zh-TW"/>
        </w:rPr>
        <w:t>半</w:t>
      </w:r>
      <w:r>
        <w:rPr>
          <w:lang w:eastAsia="zh-TW"/>
        </w:rPr>
        <w:t>場各</w:t>
      </w:r>
      <w:r>
        <w:rPr>
          <w:spacing w:val="-84"/>
          <w:lang w:eastAsia="zh-TW"/>
        </w:rPr>
        <w:t xml:space="preserve"> </w:t>
      </w:r>
      <w:r>
        <w:rPr>
          <w:lang w:eastAsia="zh-TW"/>
        </w:rPr>
        <w:t xml:space="preserve">2 </w:t>
      </w:r>
      <w:r>
        <w:rPr>
          <w:rFonts w:cs="標楷體"/>
          <w:lang w:eastAsia="zh-TW"/>
        </w:rPr>
        <w:t>分鐘</w:t>
      </w:r>
      <w:r>
        <w:rPr>
          <w:lang w:eastAsia="zh-TW"/>
        </w:rPr>
        <w:t>，中間</w:t>
      </w:r>
      <w:r>
        <w:rPr>
          <w:rFonts w:cs="標楷體"/>
          <w:lang w:eastAsia="zh-TW"/>
        </w:rPr>
        <w:t>休息</w:t>
      </w:r>
      <w:r>
        <w:rPr>
          <w:rFonts w:cs="標楷體"/>
          <w:spacing w:val="-84"/>
          <w:lang w:eastAsia="zh-TW"/>
        </w:rPr>
        <w:t xml:space="preserve"> </w:t>
      </w:r>
      <w:r>
        <w:rPr>
          <w:lang w:eastAsia="zh-TW"/>
        </w:rPr>
        <w:t>30</w:t>
      </w:r>
      <w:r>
        <w:rPr>
          <w:spacing w:val="-84"/>
          <w:lang w:eastAsia="zh-TW"/>
        </w:rPr>
        <w:t xml:space="preserve"> </w:t>
      </w:r>
      <w:r>
        <w:rPr>
          <w:rFonts w:cs="標楷體"/>
          <w:lang w:eastAsia="zh-TW"/>
        </w:rPr>
        <w:t>秒</w:t>
      </w:r>
      <w:r>
        <w:rPr>
          <w:lang w:eastAsia="zh-TW"/>
        </w:rPr>
        <w:t>。</w:t>
      </w:r>
    </w:p>
    <w:p w:rsidR="00AD1B48" w:rsidRDefault="00BB2B65" w:rsidP="00851293">
      <w:pPr>
        <w:pStyle w:val="a3"/>
        <w:spacing w:line="471" w:lineRule="auto"/>
        <w:ind w:left="158" w:firstLineChars="45" w:firstLine="126"/>
        <w:rPr>
          <w:lang w:eastAsia="zh-TW"/>
        </w:rPr>
      </w:pPr>
      <w:r>
        <w:rPr>
          <w:lang w:eastAsia="zh-TW"/>
        </w:rPr>
        <w:t>(六)比賽人</w:t>
      </w:r>
      <w:r>
        <w:rPr>
          <w:rFonts w:cs="標楷體"/>
          <w:lang w:eastAsia="zh-TW"/>
        </w:rPr>
        <w:t>數</w:t>
      </w:r>
      <w:r>
        <w:rPr>
          <w:lang w:eastAsia="zh-TW"/>
        </w:rPr>
        <w:t>：每單位</w:t>
      </w:r>
      <w:r>
        <w:rPr>
          <w:rFonts w:cs="標楷體"/>
          <w:lang w:eastAsia="zh-TW"/>
        </w:rPr>
        <w:t>可</w:t>
      </w:r>
      <w:r>
        <w:rPr>
          <w:lang w:eastAsia="zh-TW"/>
        </w:rPr>
        <w:t>報名</w:t>
      </w:r>
      <w:r>
        <w:rPr>
          <w:spacing w:val="-84"/>
          <w:lang w:eastAsia="zh-TW"/>
        </w:rPr>
        <w:t xml:space="preserve"> </w:t>
      </w:r>
      <w:r>
        <w:rPr>
          <w:lang w:eastAsia="zh-TW"/>
        </w:rPr>
        <w:t>1</w:t>
      </w:r>
      <w:r>
        <w:rPr>
          <w:spacing w:val="-84"/>
          <w:lang w:eastAsia="zh-TW"/>
        </w:rPr>
        <w:t xml:space="preserve"> </w:t>
      </w:r>
      <w:r>
        <w:rPr>
          <w:lang w:eastAsia="zh-TW"/>
        </w:rPr>
        <w:t>隊，每</w:t>
      </w:r>
      <w:r>
        <w:rPr>
          <w:spacing w:val="-84"/>
          <w:lang w:eastAsia="zh-TW"/>
        </w:rPr>
        <w:t xml:space="preserve"> </w:t>
      </w:r>
      <w:r>
        <w:rPr>
          <w:lang w:eastAsia="zh-TW"/>
        </w:rPr>
        <w:t>1</w:t>
      </w:r>
      <w:r>
        <w:rPr>
          <w:spacing w:val="-84"/>
          <w:lang w:eastAsia="zh-TW"/>
        </w:rPr>
        <w:t xml:space="preserve"> </w:t>
      </w:r>
      <w:r>
        <w:rPr>
          <w:lang w:eastAsia="zh-TW"/>
        </w:rPr>
        <w:t>選手限參加</w:t>
      </w:r>
      <w:r>
        <w:rPr>
          <w:spacing w:val="-84"/>
          <w:lang w:eastAsia="zh-TW"/>
        </w:rPr>
        <w:t xml:space="preserve"> </w:t>
      </w:r>
      <w:r>
        <w:rPr>
          <w:lang w:eastAsia="zh-TW"/>
        </w:rPr>
        <w:t>1</w:t>
      </w:r>
      <w:r>
        <w:rPr>
          <w:spacing w:val="-84"/>
          <w:lang w:eastAsia="zh-TW"/>
        </w:rPr>
        <w:t xml:space="preserve"> </w:t>
      </w:r>
      <w:r>
        <w:rPr>
          <w:lang w:eastAsia="zh-TW"/>
        </w:rPr>
        <w:t>個</w:t>
      </w:r>
      <w:r>
        <w:rPr>
          <w:rFonts w:cs="標楷體"/>
          <w:lang w:eastAsia="zh-TW"/>
        </w:rPr>
        <w:t>量</w:t>
      </w:r>
      <w:r>
        <w:rPr>
          <w:lang w:eastAsia="zh-TW"/>
        </w:rPr>
        <w:t>級。</w:t>
      </w:r>
    </w:p>
    <w:p w:rsidR="00AD1B48" w:rsidRDefault="00BB2B65" w:rsidP="00C035B2">
      <w:pPr>
        <w:pStyle w:val="a3"/>
        <w:spacing w:before="0"/>
        <w:ind w:left="161" w:right="361" w:firstLineChars="43" w:firstLine="120"/>
        <w:rPr>
          <w:lang w:eastAsia="zh-TW"/>
        </w:rPr>
      </w:pPr>
      <w:r>
        <w:rPr>
          <w:lang w:eastAsia="zh-TW"/>
        </w:rPr>
        <w:t>(七)比賽</w:t>
      </w:r>
      <w:r>
        <w:rPr>
          <w:rFonts w:cs="標楷體"/>
          <w:lang w:eastAsia="zh-TW"/>
        </w:rPr>
        <w:t>服裝</w:t>
      </w:r>
      <w:r>
        <w:rPr>
          <w:lang w:eastAsia="zh-TW"/>
        </w:rPr>
        <w:t>：</w:t>
      </w:r>
    </w:p>
    <w:p w:rsidR="00AD1B48" w:rsidRDefault="00BB2B65" w:rsidP="00C035B2">
      <w:pPr>
        <w:pStyle w:val="a3"/>
        <w:spacing w:before="219" w:line="314" w:lineRule="auto"/>
        <w:ind w:leftChars="366" w:left="1133" w:right="361" w:hangingChars="117" w:hanging="328"/>
        <w:rPr>
          <w:lang w:eastAsia="zh-TW"/>
        </w:rPr>
      </w:pPr>
      <w:r>
        <w:rPr>
          <w:lang w:eastAsia="zh-TW"/>
        </w:rPr>
        <w:t>1</w:t>
      </w:r>
      <w:r>
        <w:rPr>
          <w:rFonts w:cs="標楷體"/>
          <w:lang w:eastAsia="zh-TW"/>
        </w:rPr>
        <w:t>.</w:t>
      </w:r>
      <w:r>
        <w:rPr>
          <w:rFonts w:cs="標楷體"/>
          <w:spacing w:val="-60"/>
          <w:lang w:eastAsia="zh-TW"/>
        </w:rPr>
        <w:t xml:space="preserve"> </w:t>
      </w:r>
      <w:r>
        <w:rPr>
          <w:lang w:eastAsia="zh-TW"/>
        </w:rPr>
        <w:t>選手</w:t>
      </w:r>
      <w:r>
        <w:rPr>
          <w:rFonts w:cs="標楷體"/>
          <w:lang w:eastAsia="zh-TW"/>
        </w:rPr>
        <w:t>必</w:t>
      </w:r>
      <w:r>
        <w:rPr>
          <w:lang w:eastAsia="zh-TW"/>
        </w:rPr>
        <w:t>須自</w:t>
      </w:r>
      <w:r>
        <w:rPr>
          <w:rFonts w:cs="標楷體"/>
          <w:lang w:eastAsia="zh-TW"/>
        </w:rPr>
        <w:t>備</w:t>
      </w:r>
      <w:r>
        <w:rPr>
          <w:lang w:eastAsia="zh-TW"/>
        </w:rPr>
        <w:t>摔角比賽</w:t>
      </w:r>
      <w:r>
        <w:rPr>
          <w:rFonts w:cs="標楷體"/>
          <w:lang w:eastAsia="zh-TW"/>
        </w:rPr>
        <w:t>服裝</w:t>
      </w:r>
      <w:r>
        <w:rPr>
          <w:lang w:eastAsia="zh-TW"/>
        </w:rPr>
        <w:t>，摔角</w:t>
      </w:r>
      <w:r>
        <w:rPr>
          <w:rFonts w:cs="標楷體"/>
          <w:lang w:eastAsia="zh-TW"/>
        </w:rPr>
        <w:t>褲</w:t>
      </w:r>
      <w:r w:rsidR="006B5EF3">
        <w:rPr>
          <w:rFonts w:cs="標楷體" w:hint="eastAsia"/>
          <w:lang w:eastAsia="zh-TW"/>
        </w:rPr>
        <w:t>之</w:t>
      </w:r>
      <w:r>
        <w:rPr>
          <w:rFonts w:cs="標楷體"/>
          <w:lang w:eastAsia="zh-TW"/>
        </w:rPr>
        <w:t>褲腳彈性束口</w:t>
      </w:r>
      <w:r w:rsidR="006B5EF3">
        <w:rPr>
          <w:rFonts w:hint="eastAsia"/>
          <w:lang w:eastAsia="zh-TW"/>
        </w:rPr>
        <w:t>且</w:t>
      </w:r>
      <w:r>
        <w:rPr>
          <w:lang w:eastAsia="zh-TW"/>
        </w:rPr>
        <w:t>不得有</w:t>
      </w:r>
      <w:r>
        <w:rPr>
          <w:rFonts w:cs="標楷體"/>
          <w:lang w:eastAsia="zh-TW"/>
        </w:rPr>
        <w:t>拉鍊</w:t>
      </w:r>
      <w:r>
        <w:rPr>
          <w:lang w:eastAsia="zh-TW"/>
        </w:rPr>
        <w:t>或</w:t>
      </w:r>
      <w:r>
        <w:rPr>
          <w:rFonts w:cs="標楷體"/>
          <w:lang w:eastAsia="zh-TW"/>
        </w:rPr>
        <w:t>金屬釦</w:t>
      </w:r>
      <w:r>
        <w:rPr>
          <w:lang w:eastAsia="zh-TW"/>
        </w:rPr>
        <w:t>，未依規定者，取</w:t>
      </w:r>
      <w:r>
        <w:rPr>
          <w:rFonts w:cs="標楷體"/>
          <w:lang w:eastAsia="zh-TW"/>
        </w:rPr>
        <w:t>消</w:t>
      </w:r>
      <w:r>
        <w:rPr>
          <w:lang w:eastAsia="zh-TW"/>
        </w:rPr>
        <w:t>參賽資格。</w:t>
      </w:r>
    </w:p>
    <w:p w:rsidR="00AD1B48" w:rsidRDefault="00BB2B65" w:rsidP="00C035B2">
      <w:pPr>
        <w:pStyle w:val="a3"/>
        <w:spacing w:before="26"/>
        <w:ind w:left="851"/>
        <w:rPr>
          <w:lang w:eastAsia="zh-TW"/>
        </w:rPr>
      </w:pPr>
      <w:r>
        <w:rPr>
          <w:lang w:eastAsia="zh-TW"/>
        </w:rPr>
        <w:t>2</w:t>
      </w:r>
      <w:r>
        <w:rPr>
          <w:rFonts w:cs="標楷體"/>
          <w:lang w:eastAsia="zh-TW"/>
        </w:rPr>
        <w:t>.</w:t>
      </w:r>
      <w:r>
        <w:rPr>
          <w:rFonts w:cs="標楷體"/>
          <w:spacing w:val="-60"/>
          <w:lang w:eastAsia="zh-TW"/>
        </w:rPr>
        <w:t xml:space="preserve"> </w:t>
      </w:r>
      <w:r>
        <w:rPr>
          <w:lang w:eastAsia="zh-TW"/>
        </w:rPr>
        <w:t>摔角</w:t>
      </w:r>
      <w:r>
        <w:rPr>
          <w:rFonts w:cs="標楷體"/>
          <w:lang w:eastAsia="zh-TW"/>
        </w:rPr>
        <w:t>紅藍色腰帶</w:t>
      </w:r>
      <w:r>
        <w:rPr>
          <w:lang w:eastAsia="zh-TW"/>
        </w:rPr>
        <w:t>由大會提</w:t>
      </w:r>
      <w:r>
        <w:rPr>
          <w:rFonts w:cs="標楷體"/>
          <w:lang w:eastAsia="zh-TW"/>
        </w:rPr>
        <w:t>供</w:t>
      </w:r>
      <w:r>
        <w:rPr>
          <w:lang w:eastAsia="zh-TW"/>
        </w:rPr>
        <w:t>。</w:t>
      </w:r>
    </w:p>
    <w:p w:rsidR="00851293" w:rsidRDefault="00BB2B65" w:rsidP="00C035B2">
      <w:pPr>
        <w:pStyle w:val="a3"/>
        <w:spacing w:before="247"/>
        <w:ind w:left="284" w:right="361"/>
        <w:rPr>
          <w:lang w:eastAsia="zh-TW"/>
        </w:rPr>
      </w:pPr>
      <w:r>
        <w:rPr>
          <w:lang w:eastAsia="zh-TW"/>
        </w:rPr>
        <w:t>(八)</w:t>
      </w:r>
      <w:r>
        <w:rPr>
          <w:rFonts w:cs="標楷體"/>
          <w:lang w:eastAsia="zh-TW"/>
        </w:rPr>
        <w:t>過磅</w:t>
      </w:r>
      <w:r>
        <w:rPr>
          <w:lang w:eastAsia="zh-TW"/>
        </w:rPr>
        <w:t>及</w:t>
      </w:r>
      <w:r>
        <w:rPr>
          <w:rFonts w:cs="標楷體"/>
          <w:lang w:eastAsia="zh-TW"/>
        </w:rPr>
        <w:t>抽籤</w:t>
      </w:r>
      <w:r>
        <w:rPr>
          <w:lang w:eastAsia="zh-TW"/>
        </w:rPr>
        <w:t>：</w:t>
      </w:r>
    </w:p>
    <w:p w:rsidR="00851293" w:rsidRDefault="00BB2B65" w:rsidP="00F13621">
      <w:pPr>
        <w:pStyle w:val="a3"/>
        <w:spacing w:before="247"/>
        <w:ind w:left="284" w:right="361" w:firstLine="605"/>
        <w:rPr>
          <w:lang w:eastAsia="zh-TW"/>
        </w:rPr>
      </w:pPr>
      <w:r>
        <w:rPr>
          <w:rFonts w:cs="標楷體"/>
          <w:lang w:eastAsia="zh-TW"/>
        </w:rPr>
        <w:t>過磅</w:t>
      </w:r>
      <w:r>
        <w:rPr>
          <w:lang w:eastAsia="zh-TW"/>
        </w:rPr>
        <w:t>：109</w:t>
      </w:r>
      <w:r>
        <w:rPr>
          <w:spacing w:val="-84"/>
          <w:lang w:eastAsia="zh-TW"/>
        </w:rPr>
        <w:t xml:space="preserve"> </w:t>
      </w:r>
      <w:r>
        <w:rPr>
          <w:lang w:eastAsia="zh-TW"/>
        </w:rPr>
        <w:t>年</w:t>
      </w:r>
      <w:r>
        <w:rPr>
          <w:spacing w:val="-84"/>
          <w:lang w:eastAsia="zh-TW"/>
        </w:rPr>
        <w:t xml:space="preserve"> </w:t>
      </w:r>
      <w:r w:rsidR="006B5EF3">
        <w:rPr>
          <w:rFonts w:hint="eastAsia"/>
          <w:spacing w:val="-84"/>
          <w:lang w:eastAsia="zh-TW"/>
        </w:rPr>
        <w:t>5</w:t>
      </w:r>
      <w:r>
        <w:rPr>
          <w:spacing w:val="-84"/>
          <w:lang w:eastAsia="zh-TW"/>
        </w:rPr>
        <w:t xml:space="preserve"> </w:t>
      </w:r>
      <w:r>
        <w:rPr>
          <w:lang w:eastAsia="zh-TW"/>
        </w:rPr>
        <w:t>月</w:t>
      </w:r>
      <w:r w:rsidR="006B5EF3">
        <w:rPr>
          <w:rFonts w:hint="eastAsia"/>
          <w:lang w:eastAsia="zh-TW"/>
        </w:rPr>
        <w:t>9</w:t>
      </w:r>
      <w:r>
        <w:rPr>
          <w:lang w:eastAsia="zh-TW"/>
        </w:rPr>
        <w:t>日(星期</w:t>
      </w:r>
      <w:r w:rsidR="006B5EF3">
        <w:rPr>
          <w:rFonts w:hint="eastAsia"/>
          <w:lang w:eastAsia="zh-TW"/>
        </w:rPr>
        <w:t>六</w:t>
      </w:r>
      <w:r>
        <w:rPr>
          <w:lang w:eastAsia="zh-TW"/>
        </w:rPr>
        <w:t>)上午</w:t>
      </w:r>
      <w:r>
        <w:rPr>
          <w:spacing w:val="-84"/>
          <w:lang w:eastAsia="zh-TW"/>
        </w:rPr>
        <w:t xml:space="preserve"> </w:t>
      </w:r>
      <w:r w:rsidR="006B5EF3">
        <w:rPr>
          <w:rFonts w:hint="eastAsia"/>
          <w:spacing w:val="-84"/>
          <w:lang w:eastAsia="zh-TW"/>
        </w:rPr>
        <w:t>8</w:t>
      </w:r>
      <w:r>
        <w:rPr>
          <w:lang w:eastAsia="zh-TW"/>
        </w:rPr>
        <w:t>時至</w:t>
      </w:r>
      <w:r w:rsidR="006B5EF3">
        <w:rPr>
          <w:rFonts w:hint="eastAsia"/>
          <w:lang w:eastAsia="zh-TW"/>
        </w:rPr>
        <w:t>9</w:t>
      </w:r>
      <w:r>
        <w:rPr>
          <w:lang w:eastAsia="zh-TW"/>
        </w:rPr>
        <w:t>時。</w:t>
      </w:r>
    </w:p>
    <w:p w:rsidR="00851293" w:rsidRDefault="00BB2B65" w:rsidP="00F13621">
      <w:pPr>
        <w:pStyle w:val="a3"/>
        <w:spacing w:before="247"/>
        <w:ind w:left="284" w:right="361" w:firstLine="605"/>
        <w:rPr>
          <w:lang w:eastAsia="zh-TW"/>
        </w:rPr>
      </w:pPr>
      <w:r>
        <w:rPr>
          <w:rFonts w:cs="標楷體"/>
          <w:lang w:eastAsia="zh-TW"/>
        </w:rPr>
        <w:t>抽籤</w:t>
      </w:r>
      <w:r>
        <w:rPr>
          <w:lang w:eastAsia="zh-TW"/>
        </w:rPr>
        <w:t>：</w:t>
      </w:r>
      <w:r>
        <w:rPr>
          <w:rFonts w:cs="標楷體"/>
          <w:lang w:eastAsia="zh-TW"/>
        </w:rPr>
        <w:t>過磅後當</w:t>
      </w:r>
      <w:r>
        <w:rPr>
          <w:lang w:eastAsia="zh-TW"/>
        </w:rPr>
        <w:t>場</w:t>
      </w:r>
      <w:r>
        <w:rPr>
          <w:rFonts w:cs="標楷體"/>
          <w:lang w:eastAsia="zh-TW"/>
        </w:rPr>
        <w:t>抽籤</w:t>
      </w:r>
      <w:r>
        <w:rPr>
          <w:lang w:eastAsia="zh-TW"/>
        </w:rPr>
        <w:t xml:space="preserve">。 </w:t>
      </w:r>
    </w:p>
    <w:p w:rsidR="00851293" w:rsidRDefault="00BB2B65" w:rsidP="00F13621">
      <w:pPr>
        <w:pStyle w:val="a3"/>
        <w:spacing w:before="222" w:line="471" w:lineRule="auto"/>
        <w:ind w:leftChars="129" w:left="2975" w:right="361" w:hangingChars="961" w:hanging="2691"/>
        <w:rPr>
          <w:lang w:eastAsia="zh-TW"/>
        </w:rPr>
      </w:pPr>
      <w:r w:rsidRPr="00C035B2">
        <w:rPr>
          <w:lang w:eastAsia="zh-TW"/>
        </w:rPr>
        <w:t>(九)名次/成績判定：比賽每量級成績第一名者，為正取；二、三名依序為備</w:t>
      </w:r>
      <w:r>
        <w:rPr>
          <w:lang w:eastAsia="zh-TW"/>
        </w:rPr>
        <w:t>取。</w:t>
      </w:r>
    </w:p>
    <w:p w:rsidR="00851293" w:rsidRDefault="00BB2B65" w:rsidP="00C035B2">
      <w:pPr>
        <w:pStyle w:val="a3"/>
        <w:spacing w:before="247"/>
        <w:ind w:leftChars="130" w:left="1700" w:right="361" w:hangingChars="505" w:hanging="1414"/>
        <w:rPr>
          <w:rFonts w:cs="標楷體"/>
          <w:lang w:eastAsia="zh-TW"/>
        </w:rPr>
      </w:pPr>
      <w:r>
        <w:rPr>
          <w:lang w:eastAsia="zh-TW"/>
        </w:rPr>
        <w:t>(十)</w:t>
      </w:r>
      <w:r>
        <w:rPr>
          <w:rFonts w:cs="標楷體"/>
          <w:lang w:eastAsia="zh-TW"/>
        </w:rPr>
        <w:t>徵召</w:t>
      </w:r>
      <w:r>
        <w:rPr>
          <w:lang w:eastAsia="zh-TW"/>
        </w:rPr>
        <w:t>：</w:t>
      </w:r>
      <w:r>
        <w:rPr>
          <w:rFonts w:cs="標楷體"/>
          <w:lang w:eastAsia="zh-TW"/>
        </w:rPr>
        <w:t>該量</w:t>
      </w:r>
      <w:r>
        <w:rPr>
          <w:lang w:eastAsia="zh-TW"/>
        </w:rPr>
        <w:t>級</w:t>
      </w:r>
      <w:r>
        <w:rPr>
          <w:rFonts w:cs="標楷體"/>
          <w:lang w:eastAsia="zh-TW"/>
        </w:rPr>
        <w:t>如無</w:t>
      </w:r>
      <w:r>
        <w:rPr>
          <w:lang w:eastAsia="zh-TW"/>
        </w:rPr>
        <w:t>人報名，則</w:t>
      </w:r>
      <w:r>
        <w:rPr>
          <w:rFonts w:cs="標楷體"/>
          <w:lang w:eastAsia="zh-TW"/>
        </w:rPr>
        <w:t>採徵召方式</w:t>
      </w:r>
      <w:r>
        <w:rPr>
          <w:lang w:eastAsia="zh-TW"/>
        </w:rPr>
        <w:t>（</w:t>
      </w:r>
      <w:r>
        <w:rPr>
          <w:rFonts w:cs="標楷體"/>
          <w:lang w:eastAsia="zh-TW"/>
        </w:rPr>
        <w:t>徵召之選手</w:t>
      </w:r>
      <w:r w:rsidR="00F1719A">
        <w:rPr>
          <w:rFonts w:cs="標楷體" w:hint="eastAsia"/>
          <w:lang w:eastAsia="zh-TW"/>
        </w:rPr>
        <w:t>由</w:t>
      </w:r>
      <w:r>
        <w:rPr>
          <w:rFonts w:cs="標楷體"/>
          <w:b/>
          <w:bCs/>
          <w:color w:val="FF0000"/>
          <w:u w:val="thick" w:color="FF0000"/>
          <w:lang w:eastAsia="zh-TW"/>
        </w:rPr>
        <w:t>選拔會議討論</w:t>
      </w:r>
      <w:r>
        <w:rPr>
          <w:rFonts w:cs="標楷體"/>
          <w:lang w:eastAsia="zh-TW"/>
        </w:rPr>
        <w:t xml:space="preserve">產生）。 </w:t>
      </w:r>
    </w:p>
    <w:p w:rsidR="00AD1B48" w:rsidRDefault="00BB2B65" w:rsidP="00B21072">
      <w:pPr>
        <w:pStyle w:val="a3"/>
        <w:numPr>
          <w:ilvl w:val="0"/>
          <w:numId w:val="3"/>
        </w:numPr>
        <w:tabs>
          <w:tab w:val="left" w:pos="993"/>
        </w:tabs>
        <w:spacing w:before="0" w:line="470" w:lineRule="auto"/>
        <w:ind w:left="601" w:right="113" w:hanging="482"/>
        <w:rPr>
          <w:rFonts w:cs="標楷體"/>
          <w:lang w:eastAsia="zh-TW"/>
        </w:rPr>
      </w:pPr>
      <w:r>
        <w:rPr>
          <w:rFonts w:cs="標楷體"/>
          <w:lang w:eastAsia="zh-TW"/>
        </w:rPr>
        <w:t>選拔會議：</w:t>
      </w:r>
    </w:p>
    <w:p w:rsidR="00AD1B48" w:rsidRDefault="00BB2B65">
      <w:pPr>
        <w:spacing w:before="83"/>
        <w:ind w:left="595"/>
        <w:rPr>
          <w:rFonts w:ascii="標楷體" w:eastAsia="標楷體" w:hAnsi="標楷體" w:cs="標楷體"/>
          <w:sz w:val="28"/>
          <w:szCs w:val="28"/>
          <w:lang w:eastAsia="zh-TW"/>
        </w:rPr>
      </w:pPr>
      <w:r>
        <w:rPr>
          <w:rFonts w:ascii="標楷體" w:eastAsia="標楷體" w:hAnsi="標楷體" w:cs="標楷體"/>
          <w:sz w:val="28"/>
          <w:szCs w:val="28"/>
          <w:lang w:eastAsia="zh-TW"/>
        </w:rPr>
        <w:t>(一)時間：109</w:t>
      </w:r>
      <w:r>
        <w:rPr>
          <w:rFonts w:ascii="標楷體" w:eastAsia="標楷體" w:hAnsi="標楷體" w:cs="標楷體"/>
          <w:spacing w:val="-91"/>
          <w:sz w:val="28"/>
          <w:szCs w:val="28"/>
          <w:lang w:eastAsia="zh-TW"/>
        </w:rPr>
        <w:t xml:space="preserve"> </w:t>
      </w:r>
      <w:r>
        <w:rPr>
          <w:rFonts w:ascii="標楷體" w:eastAsia="標楷體" w:hAnsi="標楷體" w:cs="標楷體"/>
          <w:sz w:val="28"/>
          <w:szCs w:val="28"/>
          <w:lang w:eastAsia="zh-TW"/>
        </w:rPr>
        <w:t>年</w:t>
      </w:r>
      <w:r>
        <w:rPr>
          <w:rFonts w:ascii="標楷體" w:eastAsia="標楷體" w:hAnsi="標楷體" w:cs="標楷體"/>
          <w:spacing w:val="-90"/>
          <w:sz w:val="28"/>
          <w:szCs w:val="28"/>
          <w:lang w:eastAsia="zh-TW"/>
        </w:rPr>
        <w:t xml:space="preserve"> </w:t>
      </w:r>
      <w:r w:rsidR="006B5EF3">
        <w:rPr>
          <w:rFonts w:ascii="標楷體" w:eastAsia="標楷體" w:hAnsi="標楷體" w:cs="標楷體"/>
          <w:spacing w:val="-90"/>
          <w:sz w:val="28"/>
          <w:szCs w:val="28"/>
          <w:lang w:eastAsia="zh-TW"/>
        </w:rPr>
        <w:t>5</w:t>
      </w:r>
      <w:r>
        <w:rPr>
          <w:rFonts w:ascii="標楷體" w:eastAsia="標楷體" w:hAnsi="標楷體" w:cs="標楷體"/>
          <w:sz w:val="28"/>
          <w:szCs w:val="28"/>
          <w:lang w:eastAsia="zh-TW"/>
        </w:rPr>
        <w:t>月</w:t>
      </w:r>
      <w:r w:rsidR="006B5EF3">
        <w:rPr>
          <w:rFonts w:ascii="標楷體" w:eastAsia="標楷體" w:hAnsi="標楷體" w:cs="標楷體" w:hint="eastAsia"/>
          <w:sz w:val="28"/>
          <w:szCs w:val="28"/>
          <w:lang w:eastAsia="zh-TW"/>
        </w:rPr>
        <w:t>9</w:t>
      </w:r>
      <w:r>
        <w:rPr>
          <w:rFonts w:ascii="標楷體" w:eastAsia="標楷體" w:hAnsi="標楷體" w:cs="標楷體"/>
          <w:spacing w:val="-90"/>
          <w:sz w:val="28"/>
          <w:szCs w:val="28"/>
          <w:lang w:eastAsia="zh-TW"/>
        </w:rPr>
        <w:t xml:space="preserve"> </w:t>
      </w:r>
      <w:r>
        <w:rPr>
          <w:rFonts w:ascii="標楷體" w:eastAsia="標楷體" w:hAnsi="標楷體" w:cs="標楷體"/>
          <w:sz w:val="28"/>
          <w:szCs w:val="28"/>
          <w:lang w:eastAsia="zh-TW"/>
        </w:rPr>
        <w:t>日(星期</w:t>
      </w:r>
      <w:r w:rsidR="006B5EF3">
        <w:rPr>
          <w:rFonts w:ascii="標楷體" w:eastAsia="標楷體" w:hAnsi="標楷體" w:cs="標楷體" w:hint="eastAsia"/>
          <w:sz w:val="28"/>
          <w:szCs w:val="28"/>
          <w:lang w:eastAsia="zh-TW"/>
        </w:rPr>
        <w:t>六</w:t>
      </w:r>
      <w:r>
        <w:rPr>
          <w:rFonts w:ascii="標楷體" w:eastAsia="標楷體" w:hAnsi="標楷體" w:cs="標楷體"/>
          <w:sz w:val="28"/>
          <w:szCs w:val="28"/>
          <w:lang w:eastAsia="zh-TW"/>
        </w:rPr>
        <w:t>)</w:t>
      </w:r>
      <w:r>
        <w:rPr>
          <w:rFonts w:ascii="標楷體" w:eastAsia="標楷體" w:hAnsi="標楷體" w:cs="標楷體"/>
          <w:color w:val="FF0000"/>
          <w:sz w:val="28"/>
          <w:szCs w:val="28"/>
          <w:lang w:eastAsia="zh-TW"/>
        </w:rPr>
        <w:t>【</w:t>
      </w:r>
      <w:r>
        <w:rPr>
          <w:rFonts w:ascii="標楷體" w:eastAsia="標楷體" w:hAnsi="標楷體" w:cs="標楷體"/>
          <w:b/>
          <w:bCs/>
          <w:color w:val="FF0000"/>
          <w:sz w:val="28"/>
          <w:szCs w:val="28"/>
          <w:u w:val="thick" w:color="FF0000"/>
          <w:lang w:eastAsia="zh-TW"/>
        </w:rPr>
        <w:t>選拔賽結束後進行會議】</w:t>
      </w:r>
    </w:p>
    <w:p w:rsidR="00AD1B48" w:rsidRDefault="00AD1B48">
      <w:pPr>
        <w:spacing w:before="13"/>
        <w:rPr>
          <w:rFonts w:ascii="標楷體" w:eastAsia="標楷體" w:hAnsi="標楷體" w:cs="標楷體"/>
          <w:b/>
          <w:bCs/>
          <w:sz w:val="25"/>
          <w:szCs w:val="25"/>
          <w:lang w:eastAsia="zh-TW"/>
        </w:rPr>
      </w:pPr>
    </w:p>
    <w:p w:rsidR="00B21072" w:rsidRDefault="00F13621" w:rsidP="00B21072">
      <w:pPr>
        <w:spacing w:before="83"/>
        <w:ind w:left="595"/>
        <w:rPr>
          <w:rFonts w:ascii="標楷體" w:eastAsia="標楷體" w:hAnsi="標楷體" w:cs="標楷體"/>
          <w:sz w:val="28"/>
          <w:szCs w:val="28"/>
          <w:lang w:eastAsia="zh-TW"/>
        </w:rPr>
      </w:pPr>
      <w:r w:rsidRPr="00F13621">
        <w:rPr>
          <w:rFonts w:ascii="標楷體" w:eastAsia="標楷體" w:hAnsi="標楷體" w:cs="標楷體" w:hint="eastAsia"/>
          <w:sz w:val="28"/>
          <w:szCs w:val="28"/>
          <w:lang w:eastAsia="zh-TW"/>
        </w:rPr>
        <w:t>(二)</w:t>
      </w:r>
      <w:r w:rsidR="00BB2B65" w:rsidRPr="00F13621">
        <w:rPr>
          <w:rFonts w:ascii="標楷體" w:eastAsia="標楷體" w:hAnsi="標楷體" w:cs="標楷體"/>
          <w:sz w:val="28"/>
          <w:szCs w:val="28"/>
          <w:lang w:eastAsia="zh-TW"/>
        </w:rPr>
        <w:t>地點：</w:t>
      </w:r>
      <w:r w:rsidR="006B5EF3">
        <w:rPr>
          <w:rFonts w:ascii="標楷體" w:eastAsia="標楷體" w:hAnsi="標楷體" w:cs="標楷體" w:hint="eastAsia"/>
          <w:sz w:val="28"/>
          <w:szCs w:val="28"/>
          <w:lang w:eastAsia="zh-TW"/>
        </w:rPr>
        <w:t>台南市</w:t>
      </w:r>
      <w:r w:rsidR="00B21072">
        <w:rPr>
          <w:rFonts w:ascii="標楷體" w:eastAsia="標楷體" w:hAnsi="標楷體" w:cs="標楷體" w:hint="eastAsia"/>
          <w:sz w:val="28"/>
          <w:szCs w:val="28"/>
          <w:lang w:eastAsia="zh-TW"/>
        </w:rPr>
        <w:t>中西區大埔街54號3樓</w:t>
      </w:r>
    </w:p>
    <w:p w:rsidR="00F13621" w:rsidRPr="00F13621" w:rsidRDefault="00F13621" w:rsidP="00F13621">
      <w:pPr>
        <w:spacing w:before="83"/>
        <w:rPr>
          <w:rFonts w:ascii="標楷體" w:eastAsia="標楷體" w:hAnsi="標楷體" w:cs="標楷體"/>
          <w:sz w:val="28"/>
          <w:szCs w:val="28"/>
          <w:lang w:eastAsia="zh-TW"/>
        </w:rPr>
      </w:pPr>
    </w:p>
    <w:p w:rsidR="00AD1B48" w:rsidRPr="00F13621" w:rsidRDefault="00BB2B65" w:rsidP="00B21072">
      <w:pPr>
        <w:pStyle w:val="a3"/>
        <w:numPr>
          <w:ilvl w:val="0"/>
          <w:numId w:val="3"/>
        </w:numPr>
        <w:tabs>
          <w:tab w:val="left" w:pos="993"/>
        </w:tabs>
        <w:spacing w:before="0" w:line="470" w:lineRule="auto"/>
        <w:ind w:left="601" w:right="113" w:hanging="482"/>
        <w:rPr>
          <w:rFonts w:cs="標楷體"/>
          <w:lang w:eastAsia="zh-TW"/>
        </w:rPr>
      </w:pPr>
      <w:r w:rsidRPr="00F13621">
        <w:rPr>
          <w:rFonts w:cs="標楷體"/>
          <w:lang w:eastAsia="zh-TW"/>
        </w:rPr>
        <w:t>選手、教練遴選方式(禁止教練、選手等人員擔任其他縣市代表隊人員)</w:t>
      </w:r>
    </w:p>
    <w:p w:rsidR="00F1719A" w:rsidRPr="00F13621" w:rsidRDefault="00F13621" w:rsidP="00F13621">
      <w:pPr>
        <w:pStyle w:val="a3"/>
        <w:spacing w:before="0" w:line="471" w:lineRule="auto"/>
        <w:ind w:leftChars="256" w:left="1983" w:right="421" w:hangingChars="507" w:hanging="1420"/>
        <w:rPr>
          <w:lang w:eastAsia="zh-TW"/>
        </w:rPr>
      </w:pPr>
      <w:r>
        <w:rPr>
          <w:rFonts w:hint="eastAsia"/>
          <w:lang w:eastAsia="zh-TW"/>
        </w:rPr>
        <w:lastRenderedPageBreak/>
        <w:t>(一)</w:t>
      </w:r>
      <w:r w:rsidR="00BB2B65" w:rsidRPr="00F13621">
        <w:rPr>
          <w:lang w:eastAsia="zh-TW"/>
        </w:rPr>
        <w:t xml:space="preserve">選手：男子、女子組每個量級正選 1 名、備取 </w:t>
      </w:r>
      <w:r w:rsidR="006B5EF3">
        <w:rPr>
          <w:rFonts w:hint="eastAsia"/>
          <w:lang w:eastAsia="zh-TW"/>
        </w:rPr>
        <w:t>2</w:t>
      </w:r>
      <w:r w:rsidR="00BB2B65" w:rsidRPr="00F13621">
        <w:rPr>
          <w:lang w:eastAsia="zh-TW"/>
        </w:rPr>
        <w:t xml:space="preserve"> 名。（優先以選拔方式產生，若該量級如無人報名，則可採徵召方式。） </w:t>
      </w:r>
    </w:p>
    <w:p w:rsidR="00F13621" w:rsidRPr="00F13621" w:rsidRDefault="00F13621" w:rsidP="00F13621">
      <w:pPr>
        <w:rPr>
          <w:lang w:eastAsia="zh-TW"/>
        </w:rPr>
      </w:pPr>
    </w:p>
    <w:p w:rsidR="00AD1B48" w:rsidRDefault="00BB2B65" w:rsidP="00F1719A">
      <w:pPr>
        <w:pStyle w:val="a3"/>
        <w:spacing w:before="0" w:line="471" w:lineRule="auto"/>
        <w:ind w:leftChars="256" w:left="1983" w:right="421" w:hangingChars="507" w:hanging="1420"/>
        <w:rPr>
          <w:lang w:eastAsia="zh-TW"/>
        </w:rPr>
      </w:pPr>
      <w:r>
        <w:rPr>
          <w:lang w:eastAsia="zh-TW"/>
        </w:rPr>
        <w:t>(二)教練：</w:t>
      </w:r>
      <w:r w:rsidRPr="00F13621">
        <w:rPr>
          <w:w w:val="95"/>
          <w:lang w:eastAsia="zh-TW"/>
        </w:rPr>
        <w:t>由入選選手之指導教練確認單統計，以選手所填帶隊教練 較多之教練擔任並依序排位，若人數相同時，以入選選手成績優異人數比例高者為優先。</w:t>
      </w:r>
    </w:p>
    <w:p w:rsidR="00AD1B48" w:rsidRDefault="00BB2B65" w:rsidP="00B21072">
      <w:pPr>
        <w:pStyle w:val="a3"/>
        <w:numPr>
          <w:ilvl w:val="0"/>
          <w:numId w:val="3"/>
        </w:numPr>
        <w:tabs>
          <w:tab w:val="left" w:pos="993"/>
        </w:tabs>
        <w:spacing w:before="0" w:line="470" w:lineRule="auto"/>
        <w:ind w:left="601" w:right="113" w:hanging="482"/>
        <w:rPr>
          <w:lang w:eastAsia="zh-TW"/>
        </w:rPr>
      </w:pPr>
      <w:r>
        <w:rPr>
          <w:rFonts w:cs="標楷體"/>
          <w:lang w:eastAsia="zh-TW"/>
        </w:rPr>
        <w:t>申訴</w:t>
      </w:r>
      <w:r>
        <w:rPr>
          <w:lang w:eastAsia="zh-TW"/>
        </w:rPr>
        <w:t>及</w:t>
      </w:r>
      <w:r>
        <w:rPr>
          <w:rFonts w:cs="標楷體"/>
          <w:lang w:eastAsia="zh-TW"/>
        </w:rPr>
        <w:t>抗</w:t>
      </w:r>
      <w:r>
        <w:rPr>
          <w:lang w:eastAsia="zh-TW"/>
        </w:rPr>
        <w:t>議：有關選拔賽爭議</w:t>
      </w:r>
      <w:r>
        <w:rPr>
          <w:rFonts w:cs="標楷體"/>
          <w:lang w:eastAsia="zh-TW"/>
        </w:rPr>
        <w:t>申訴</w:t>
      </w:r>
      <w:r>
        <w:rPr>
          <w:lang w:eastAsia="zh-TW"/>
        </w:rPr>
        <w:t>，應於</w:t>
      </w:r>
      <w:r>
        <w:rPr>
          <w:rFonts w:cs="標楷體"/>
          <w:lang w:eastAsia="zh-TW"/>
        </w:rPr>
        <w:t>該</w:t>
      </w:r>
      <w:r>
        <w:rPr>
          <w:lang w:eastAsia="zh-TW"/>
        </w:rPr>
        <w:t>場比賽</w:t>
      </w:r>
      <w:r>
        <w:rPr>
          <w:rFonts w:cs="標楷體"/>
          <w:lang w:eastAsia="zh-TW"/>
        </w:rPr>
        <w:t xml:space="preserve">結束後 </w:t>
      </w:r>
      <w:r>
        <w:rPr>
          <w:lang w:eastAsia="zh-TW"/>
        </w:rPr>
        <w:t xml:space="preserve">30 </w:t>
      </w:r>
      <w:r>
        <w:rPr>
          <w:rFonts w:cs="標楷體"/>
          <w:lang w:eastAsia="zh-TW"/>
        </w:rPr>
        <w:t>分鐘</w:t>
      </w:r>
      <w:r>
        <w:rPr>
          <w:lang w:eastAsia="zh-TW"/>
        </w:rPr>
        <w:t>內， 以書</w:t>
      </w:r>
      <w:r>
        <w:rPr>
          <w:rFonts w:cs="標楷體"/>
          <w:lang w:eastAsia="zh-TW"/>
        </w:rPr>
        <w:t>面向</w:t>
      </w:r>
      <w:r>
        <w:rPr>
          <w:rFonts w:cs="標楷體"/>
          <w:spacing w:val="-84"/>
          <w:lang w:eastAsia="zh-TW"/>
        </w:rPr>
        <w:t xml:space="preserve"> </w:t>
      </w:r>
      <w:r>
        <w:rPr>
          <w:lang w:eastAsia="zh-TW"/>
        </w:rPr>
        <w:t>109</w:t>
      </w:r>
      <w:r>
        <w:rPr>
          <w:spacing w:val="-84"/>
          <w:lang w:eastAsia="zh-TW"/>
        </w:rPr>
        <w:t xml:space="preserve"> </w:t>
      </w:r>
      <w:r>
        <w:rPr>
          <w:lang w:eastAsia="zh-TW"/>
        </w:rPr>
        <w:t>年全民運動會摔角項</w:t>
      </w:r>
      <w:r>
        <w:rPr>
          <w:rFonts w:cs="標楷體"/>
          <w:lang w:eastAsia="zh-TW"/>
        </w:rPr>
        <w:t>目</w:t>
      </w:r>
      <w:r w:rsidR="008E6DEE">
        <w:rPr>
          <w:lang w:eastAsia="zh-TW"/>
        </w:rPr>
        <w:t>臺南</w:t>
      </w:r>
      <w:r>
        <w:rPr>
          <w:lang w:eastAsia="zh-TW"/>
        </w:rPr>
        <w:t>市摔角代表隊選拔賽</w:t>
      </w:r>
      <w:r>
        <w:rPr>
          <w:rFonts w:cs="標楷體"/>
          <w:lang w:eastAsia="zh-TW"/>
        </w:rPr>
        <w:t>審</w:t>
      </w:r>
      <w:r>
        <w:rPr>
          <w:lang w:eastAsia="zh-TW"/>
        </w:rPr>
        <w:t>判</w:t>
      </w:r>
      <w:r>
        <w:rPr>
          <w:rFonts w:cs="標楷體"/>
          <w:lang w:eastAsia="zh-TW"/>
        </w:rPr>
        <w:t>委</w:t>
      </w:r>
      <w:r>
        <w:rPr>
          <w:lang w:eastAsia="zh-TW"/>
        </w:rPr>
        <w:t>員 會提出</w:t>
      </w:r>
      <w:r>
        <w:rPr>
          <w:rFonts w:cs="標楷體"/>
          <w:lang w:eastAsia="zh-TW"/>
        </w:rPr>
        <w:t>申訴</w:t>
      </w:r>
      <w:r>
        <w:rPr>
          <w:lang w:eastAsia="zh-TW"/>
        </w:rPr>
        <w:t>，未依規定時間提出者，不予受理。</w:t>
      </w:r>
    </w:p>
    <w:p w:rsidR="00851293" w:rsidRDefault="00BB2B65" w:rsidP="00B21072">
      <w:pPr>
        <w:pStyle w:val="a3"/>
        <w:numPr>
          <w:ilvl w:val="0"/>
          <w:numId w:val="3"/>
        </w:numPr>
        <w:tabs>
          <w:tab w:val="left" w:pos="993"/>
        </w:tabs>
        <w:spacing w:before="0" w:line="470" w:lineRule="auto"/>
        <w:ind w:left="601" w:right="113" w:hanging="482"/>
        <w:rPr>
          <w:lang w:eastAsia="zh-TW"/>
        </w:rPr>
      </w:pPr>
      <w:r>
        <w:rPr>
          <w:lang w:eastAsia="zh-TW"/>
        </w:rPr>
        <w:t>注意事項：</w:t>
      </w:r>
    </w:p>
    <w:p w:rsidR="00851293" w:rsidRDefault="00BB2B65" w:rsidP="00F13621">
      <w:pPr>
        <w:pStyle w:val="a3"/>
        <w:spacing w:line="471" w:lineRule="auto"/>
        <w:ind w:left="851" w:hanging="594"/>
        <w:rPr>
          <w:lang w:eastAsia="zh-TW"/>
        </w:rPr>
      </w:pPr>
      <w:r>
        <w:rPr>
          <w:lang w:eastAsia="zh-TW"/>
        </w:rPr>
        <w:t>(一)</w:t>
      </w:r>
      <w:r>
        <w:rPr>
          <w:rFonts w:cs="標楷體"/>
          <w:lang w:eastAsia="zh-TW"/>
        </w:rPr>
        <w:t>若因天候因素</w:t>
      </w:r>
      <w:r>
        <w:rPr>
          <w:lang w:eastAsia="zh-TW"/>
        </w:rPr>
        <w:t>或其</w:t>
      </w:r>
      <w:r>
        <w:rPr>
          <w:rFonts w:cs="標楷體"/>
          <w:lang w:eastAsia="zh-TW"/>
        </w:rPr>
        <w:t>他</w:t>
      </w:r>
      <w:r>
        <w:rPr>
          <w:lang w:eastAsia="zh-TW"/>
        </w:rPr>
        <w:t>特</w:t>
      </w:r>
      <w:r>
        <w:rPr>
          <w:rFonts w:cs="標楷體"/>
          <w:lang w:eastAsia="zh-TW"/>
        </w:rPr>
        <w:t>殊狀況影響</w:t>
      </w:r>
      <w:r>
        <w:rPr>
          <w:lang w:eastAsia="zh-TW"/>
        </w:rPr>
        <w:t>，</w:t>
      </w:r>
      <w:r>
        <w:rPr>
          <w:rFonts w:cs="標楷體"/>
          <w:lang w:eastAsia="zh-TW"/>
        </w:rPr>
        <w:t>經</w:t>
      </w:r>
      <w:r>
        <w:rPr>
          <w:lang w:eastAsia="zh-TW"/>
        </w:rPr>
        <w:t>承辦單位函報體育</w:t>
      </w:r>
      <w:r w:rsidR="00F1719A">
        <w:rPr>
          <w:rFonts w:hint="eastAsia"/>
          <w:lang w:eastAsia="zh-TW"/>
        </w:rPr>
        <w:t>處</w:t>
      </w:r>
      <w:r>
        <w:rPr>
          <w:rFonts w:cs="標楷體"/>
          <w:lang w:eastAsia="zh-TW"/>
        </w:rPr>
        <w:t>核</w:t>
      </w:r>
      <w:r>
        <w:rPr>
          <w:lang w:eastAsia="zh-TW"/>
        </w:rPr>
        <w:t>定</w:t>
      </w:r>
      <w:r>
        <w:rPr>
          <w:rFonts w:cs="標楷體"/>
          <w:lang w:eastAsia="zh-TW"/>
        </w:rPr>
        <w:t>後</w:t>
      </w:r>
      <w:r>
        <w:rPr>
          <w:lang w:eastAsia="zh-TW"/>
        </w:rPr>
        <w:t>，得</w:t>
      </w:r>
      <w:r>
        <w:rPr>
          <w:rFonts w:cs="標楷體"/>
          <w:lang w:eastAsia="zh-TW"/>
        </w:rPr>
        <w:t>更改</w:t>
      </w:r>
      <w:r>
        <w:rPr>
          <w:lang w:eastAsia="zh-TW"/>
        </w:rPr>
        <w:t>比賽日期、賽</w:t>
      </w:r>
      <w:r>
        <w:rPr>
          <w:rFonts w:cs="標楷體"/>
          <w:lang w:eastAsia="zh-TW"/>
        </w:rPr>
        <w:t>制與</w:t>
      </w:r>
      <w:r>
        <w:rPr>
          <w:lang w:eastAsia="zh-TW"/>
        </w:rPr>
        <w:t>賽程，各隊不得</w:t>
      </w:r>
      <w:r>
        <w:rPr>
          <w:rFonts w:cs="標楷體"/>
          <w:lang w:eastAsia="zh-TW"/>
        </w:rPr>
        <w:t>異</w:t>
      </w:r>
      <w:r>
        <w:rPr>
          <w:lang w:eastAsia="zh-TW"/>
        </w:rPr>
        <w:t xml:space="preserve">議。 </w:t>
      </w:r>
    </w:p>
    <w:p w:rsidR="00851293" w:rsidRDefault="00BB2B65" w:rsidP="00F13621">
      <w:pPr>
        <w:pStyle w:val="a3"/>
        <w:spacing w:line="471" w:lineRule="auto"/>
        <w:ind w:left="851" w:hanging="594"/>
        <w:rPr>
          <w:lang w:eastAsia="zh-TW"/>
        </w:rPr>
      </w:pPr>
      <w:r>
        <w:rPr>
          <w:lang w:eastAsia="zh-TW"/>
        </w:rPr>
        <w:t>(二)</w:t>
      </w:r>
      <w:r w:rsidRPr="00F13621">
        <w:rPr>
          <w:lang w:eastAsia="zh-TW"/>
        </w:rPr>
        <w:t>請</w:t>
      </w:r>
      <w:r>
        <w:rPr>
          <w:lang w:eastAsia="zh-TW"/>
        </w:rPr>
        <w:t>各隊選手依據賽程表，</w:t>
      </w:r>
      <w:r w:rsidRPr="00F13621">
        <w:rPr>
          <w:lang w:eastAsia="zh-TW"/>
        </w:rPr>
        <w:t>隨</w:t>
      </w:r>
      <w:r>
        <w:rPr>
          <w:lang w:eastAsia="zh-TW"/>
        </w:rPr>
        <w:t>時注意比賽時間準時出賽，並</w:t>
      </w:r>
      <w:r w:rsidRPr="00F13621">
        <w:rPr>
          <w:lang w:eastAsia="zh-TW"/>
        </w:rPr>
        <w:t>攜帶相</w:t>
      </w:r>
      <w:r>
        <w:rPr>
          <w:lang w:eastAsia="zh-TW"/>
        </w:rPr>
        <w:t>關證件</w:t>
      </w:r>
      <w:r w:rsidRPr="00F13621">
        <w:rPr>
          <w:lang w:eastAsia="zh-TW"/>
        </w:rPr>
        <w:t>備查</w:t>
      </w:r>
      <w:r>
        <w:rPr>
          <w:lang w:eastAsia="zh-TW"/>
        </w:rPr>
        <w:t xml:space="preserve">。 </w:t>
      </w:r>
    </w:p>
    <w:p w:rsidR="00851293" w:rsidRDefault="00BB2B65" w:rsidP="00851293">
      <w:pPr>
        <w:pStyle w:val="a3"/>
        <w:spacing w:line="471" w:lineRule="auto"/>
        <w:ind w:left="541" w:hanging="426"/>
        <w:rPr>
          <w:spacing w:val="28"/>
          <w:lang w:eastAsia="zh-TW"/>
        </w:rPr>
      </w:pPr>
      <w:r>
        <w:rPr>
          <w:lang w:eastAsia="zh-TW"/>
        </w:rPr>
        <w:t>(三)比賽期間</w:t>
      </w:r>
      <w:r>
        <w:rPr>
          <w:rFonts w:cs="標楷體"/>
          <w:lang w:eastAsia="zh-TW"/>
        </w:rPr>
        <w:t>如</w:t>
      </w:r>
      <w:r>
        <w:rPr>
          <w:lang w:eastAsia="zh-TW"/>
        </w:rPr>
        <w:t>有</w:t>
      </w:r>
      <w:r>
        <w:rPr>
          <w:rFonts w:cs="標楷體"/>
          <w:lang w:eastAsia="zh-TW"/>
        </w:rPr>
        <w:t>發</w:t>
      </w:r>
      <w:r>
        <w:rPr>
          <w:lang w:eastAsia="zh-TW"/>
        </w:rPr>
        <w:t>生</w:t>
      </w:r>
      <w:r>
        <w:rPr>
          <w:rFonts w:cs="標楷體"/>
          <w:lang w:eastAsia="zh-TW"/>
        </w:rPr>
        <w:t>疑</w:t>
      </w:r>
      <w:r>
        <w:rPr>
          <w:lang w:eastAsia="zh-TW"/>
        </w:rPr>
        <w:t>議或</w:t>
      </w:r>
      <w:r>
        <w:rPr>
          <w:rFonts w:cs="標楷體"/>
          <w:lang w:eastAsia="zh-TW"/>
        </w:rPr>
        <w:t>糾紛等</w:t>
      </w:r>
      <w:r>
        <w:rPr>
          <w:lang w:eastAsia="zh-TW"/>
        </w:rPr>
        <w:t>事</w:t>
      </w:r>
      <w:r>
        <w:rPr>
          <w:rFonts w:cs="標楷體"/>
          <w:lang w:eastAsia="zh-TW"/>
        </w:rPr>
        <w:t>情</w:t>
      </w:r>
      <w:r>
        <w:rPr>
          <w:lang w:eastAsia="zh-TW"/>
        </w:rPr>
        <w:t>時，</w:t>
      </w:r>
      <w:r>
        <w:rPr>
          <w:rFonts w:cs="標楷體"/>
          <w:lang w:eastAsia="zh-TW"/>
        </w:rPr>
        <w:t>請通</w:t>
      </w:r>
      <w:r>
        <w:rPr>
          <w:lang w:eastAsia="zh-TW"/>
        </w:rPr>
        <w:t>報大會處理。</w:t>
      </w:r>
      <w:r>
        <w:rPr>
          <w:spacing w:val="28"/>
          <w:lang w:eastAsia="zh-TW"/>
        </w:rPr>
        <w:t xml:space="preserve"> </w:t>
      </w:r>
    </w:p>
    <w:p w:rsidR="00851293" w:rsidRDefault="00BB2B65" w:rsidP="006B5EF3">
      <w:pPr>
        <w:pStyle w:val="a3"/>
        <w:spacing w:line="471" w:lineRule="auto"/>
        <w:ind w:left="709" w:hanging="594"/>
        <w:rPr>
          <w:lang w:eastAsia="zh-TW"/>
        </w:rPr>
      </w:pPr>
      <w:r>
        <w:rPr>
          <w:lang w:eastAsia="zh-TW"/>
        </w:rPr>
        <w:t>(四)不</w:t>
      </w:r>
      <w:r>
        <w:rPr>
          <w:rFonts w:cs="標楷體"/>
          <w:lang w:eastAsia="zh-TW"/>
        </w:rPr>
        <w:t>配</w:t>
      </w:r>
      <w:r>
        <w:rPr>
          <w:lang w:eastAsia="zh-TW"/>
        </w:rPr>
        <w:t>合</w:t>
      </w:r>
      <w:r>
        <w:rPr>
          <w:rFonts w:cs="標楷體"/>
          <w:lang w:eastAsia="zh-TW"/>
        </w:rPr>
        <w:t>集訓</w:t>
      </w:r>
      <w:r>
        <w:rPr>
          <w:lang w:eastAsia="zh-TW"/>
        </w:rPr>
        <w:t>選手之</w:t>
      </w:r>
      <w:r>
        <w:rPr>
          <w:rFonts w:cs="標楷體"/>
          <w:lang w:eastAsia="zh-TW"/>
        </w:rPr>
        <w:t>懲</w:t>
      </w:r>
      <w:r>
        <w:rPr>
          <w:lang w:eastAsia="zh-TW"/>
        </w:rPr>
        <w:t>處規定：一</w:t>
      </w:r>
      <w:r>
        <w:rPr>
          <w:rFonts w:cs="標楷體"/>
          <w:lang w:eastAsia="zh-TW"/>
        </w:rPr>
        <w:t>律</w:t>
      </w:r>
      <w:r>
        <w:rPr>
          <w:lang w:eastAsia="zh-TW"/>
        </w:rPr>
        <w:t>參加賽前</w:t>
      </w:r>
      <w:r>
        <w:rPr>
          <w:rFonts w:cs="標楷體"/>
          <w:lang w:eastAsia="zh-TW"/>
        </w:rPr>
        <w:t>集訓</w:t>
      </w:r>
      <w:r>
        <w:rPr>
          <w:lang w:eastAsia="zh-TW"/>
        </w:rPr>
        <w:t>，</w:t>
      </w:r>
      <w:r>
        <w:rPr>
          <w:rFonts w:cs="標楷體"/>
          <w:lang w:eastAsia="zh-TW"/>
        </w:rPr>
        <w:t>無故</w:t>
      </w:r>
      <w:r>
        <w:rPr>
          <w:lang w:eastAsia="zh-TW"/>
        </w:rPr>
        <w:t>未參加者</w:t>
      </w:r>
      <w:r>
        <w:rPr>
          <w:rFonts w:cs="標楷體"/>
          <w:lang w:eastAsia="zh-TW"/>
        </w:rPr>
        <w:t>將</w:t>
      </w:r>
      <w:r>
        <w:rPr>
          <w:lang w:eastAsia="zh-TW"/>
        </w:rPr>
        <w:t>取</w:t>
      </w:r>
      <w:r>
        <w:rPr>
          <w:rFonts w:cs="標楷體"/>
          <w:lang w:eastAsia="zh-TW"/>
        </w:rPr>
        <w:t>消</w:t>
      </w:r>
      <w:r>
        <w:rPr>
          <w:lang w:eastAsia="zh-TW"/>
        </w:rPr>
        <w:t>代表隊資格(依</w:t>
      </w:r>
      <w:r>
        <w:rPr>
          <w:rFonts w:cs="標楷體"/>
          <w:lang w:eastAsia="zh-TW"/>
        </w:rPr>
        <w:t>序遞補</w:t>
      </w:r>
      <w:r>
        <w:rPr>
          <w:lang w:eastAsia="zh-TW"/>
        </w:rPr>
        <w:t xml:space="preserve">)。 </w:t>
      </w:r>
    </w:p>
    <w:p w:rsidR="00851293" w:rsidRDefault="00BB2B65" w:rsidP="00F1719A">
      <w:pPr>
        <w:pStyle w:val="a3"/>
        <w:spacing w:line="471" w:lineRule="auto"/>
        <w:ind w:leftChars="64" w:left="707" w:hangingChars="202" w:hanging="566"/>
        <w:rPr>
          <w:lang w:eastAsia="zh-TW"/>
        </w:rPr>
      </w:pPr>
      <w:r>
        <w:rPr>
          <w:lang w:eastAsia="zh-TW"/>
        </w:rPr>
        <w:t>(五)</w:t>
      </w:r>
      <w:r>
        <w:rPr>
          <w:rFonts w:cs="標楷體"/>
          <w:lang w:eastAsia="zh-TW"/>
        </w:rPr>
        <w:t>擔任</w:t>
      </w:r>
      <w:r>
        <w:rPr>
          <w:lang w:eastAsia="zh-TW"/>
        </w:rPr>
        <w:t>本市代表隊選手、教練、管理、</w:t>
      </w:r>
      <w:r>
        <w:rPr>
          <w:rFonts w:cs="標楷體"/>
          <w:lang w:eastAsia="zh-TW"/>
        </w:rPr>
        <w:t>領</w:t>
      </w:r>
      <w:r>
        <w:rPr>
          <w:lang w:eastAsia="zh-TW"/>
        </w:rPr>
        <w:t>隊</w:t>
      </w:r>
      <w:r>
        <w:rPr>
          <w:rFonts w:cs="標楷體"/>
          <w:lang w:eastAsia="zh-TW"/>
        </w:rPr>
        <w:t>等相</w:t>
      </w:r>
      <w:r>
        <w:rPr>
          <w:lang w:eastAsia="zh-TW"/>
        </w:rPr>
        <w:t>關</w:t>
      </w:r>
      <w:r>
        <w:rPr>
          <w:rFonts w:cs="標楷體"/>
          <w:lang w:eastAsia="zh-TW"/>
        </w:rPr>
        <w:t>職務</w:t>
      </w:r>
      <w:r>
        <w:rPr>
          <w:lang w:eastAsia="zh-TW"/>
        </w:rPr>
        <w:t>者，不得同時</w:t>
      </w:r>
      <w:r>
        <w:rPr>
          <w:rFonts w:cs="標楷體"/>
          <w:lang w:eastAsia="zh-TW"/>
        </w:rPr>
        <w:t>身兼</w:t>
      </w:r>
      <w:r>
        <w:rPr>
          <w:lang w:eastAsia="zh-TW"/>
        </w:rPr>
        <w:t>其</w:t>
      </w:r>
      <w:r>
        <w:rPr>
          <w:rFonts w:cs="標楷體"/>
          <w:lang w:eastAsia="zh-TW"/>
        </w:rPr>
        <w:t>他縣</w:t>
      </w:r>
      <w:r>
        <w:rPr>
          <w:lang w:eastAsia="zh-TW"/>
        </w:rPr>
        <w:t>市</w:t>
      </w:r>
      <w:r>
        <w:rPr>
          <w:rFonts w:cs="標楷體"/>
          <w:lang w:eastAsia="zh-TW"/>
        </w:rPr>
        <w:t>相</w:t>
      </w:r>
      <w:r>
        <w:rPr>
          <w:lang w:eastAsia="zh-TW"/>
        </w:rPr>
        <w:t>關</w:t>
      </w:r>
      <w:r>
        <w:rPr>
          <w:rFonts w:cs="標楷體"/>
          <w:lang w:eastAsia="zh-TW"/>
        </w:rPr>
        <w:t>職務</w:t>
      </w:r>
      <w:r>
        <w:rPr>
          <w:lang w:eastAsia="zh-TW"/>
        </w:rPr>
        <w:t xml:space="preserve">。 </w:t>
      </w:r>
    </w:p>
    <w:p w:rsidR="00AD1B48" w:rsidRDefault="00BB2B65" w:rsidP="00B21072">
      <w:pPr>
        <w:pStyle w:val="a3"/>
        <w:numPr>
          <w:ilvl w:val="0"/>
          <w:numId w:val="3"/>
        </w:numPr>
        <w:tabs>
          <w:tab w:val="left" w:pos="993"/>
        </w:tabs>
        <w:spacing w:before="0" w:line="470" w:lineRule="auto"/>
        <w:ind w:left="601" w:right="113" w:hanging="482"/>
        <w:rPr>
          <w:lang w:eastAsia="zh-TW"/>
        </w:rPr>
      </w:pPr>
      <w:r>
        <w:rPr>
          <w:lang w:eastAsia="zh-TW"/>
        </w:rPr>
        <w:t>本計畫</w:t>
      </w:r>
      <w:r w:rsidR="00BB1557">
        <w:rPr>
          <w:rFonts w:hint="eastAsia"/>
          <w:lang w:eastAsia="zh-TW"/>
        </w:rPr>
        <w:t>經呈報主管機關核備後實施，修正時亦同</w:t>
      </w:r>
      <w:r>
        <w:rPr>
          <w:lang w:eastAsia="zh-TW"/>
        </w:rPr>
        <w:t>。</w:t>
      </w:r>
    </w:p>
    <w:p w:rsidR="00AD1B48" w:rsidRDefault="00AD1B48">
      <w:pPr>
        <w:spacing w:line="471" w:lineRule="auto"/>
        <w:rPr>
          <w:lang w:eastAsia="zh-TW"/>
        </w:rPr>
        <w:sectPr w:rsidR="00AD1B48">
          <w:footerReference w:type="default" r:id="rId7"/>
          <w:pgSz w:w="11900" w:h="16840"/>
          <w:pgMar w:top="1440" w:right="1140" w:bottom="980" w:left="1020" w:header="0" w:footer="764" w:gutter="0"/>
          <w:cols w:space="720"/>
        </w:sectPr>
      </w:pPr>
    </w:p>
    <w:p w:rsidR="00AD1B48" w:rsidRDefault="00BB2B65">
      <w:pPr>
        <w:pStyle w:val="1"/>
        <w:spacing w:line="480" w:lineRule="exact"/>
        <w:ind w:right="1544"/>
        <w:jc w:val="center"/>
        <w:rPr>
          <w:lang w:eastAsia="zh-TW"/>
        </w:rPr>
      </w:pPr>
      <w:r>
        <w:rPr>
          <w:lang w:eastAsia="zh-TW"/>
        </w:rPr>
        <w:lastRenderedPageBreak/>
        <w:t>109</w:t>
      </w:r>
      <w:r>
        <w:rPr>
          <w:spacing w:val="-120"/>
          <w:lang w:eastAsia="zh-TW"/>
        </w:rPr>
        <w:t xml:space="preserve"> </w:t>
      </w:r>
      <w:r>
        <w:rPr>
          <w:lang w:eastAsia="zh-TW"/>
        </w:rPr>
        <w:t>年全民運動會</w:t>
      </w:r>
      <w:r w:rsidR="008E6DEE">
        <w:rPr>
          <w:lang w:eastAsia="zh-TW"/>
        </w:rPr>
        <w:t>臺南</w:t>
      </w:r>
      <w:r>
        <w:rPr>
          <w:lang w:eastAsia="zh-TW"/>
        </w:rPr>
        <w:t>市摔角代表隊選拔賽</w:t>
      </w:r>
    </w:p>
    <w:p w:rsidR="00AD1B48" w:rsidRDefault="00BB2B65" w:rsidP="00851293">
      <w:pPr>
        <w:ind w:left="1556" w:right="1544"/>
        <w:jc w:val="center"/>
        <w:rPr>
          <w:rFonts w:ascii="標楷體" w:eastAsia="標楷體" w:hAnsi="標楷體" w:cs="標楷體"/>
          <w:sz w:val="40"/>
          <w:szCs w:val="40"/>
        </w:rPr>
      </w:pPr>
      <w:r>
        <w:rPr>
          <w:rFonts w:ascii="標楷體" w:eastAsia="標楷體" w:hAnsi="標楷體" w:cs="標楷體"/>
          <w:sz w:val="40"/>
          <w:szCs w:val="40"/>
        </w:rPr>
        <w:t>報名表</w:t>
      </w:r>
    </w:p>
    <w:p w:rsidR="00C035B2" w:rsidRPr="00851293" w:rsidRDefault="00C035B2" w:rsidP="00851293">
      <w:pPr>
        <w:ind w:left="1556" w:right="1544"/>
        <w:jc w:val="center"/>
        <w:rPr>
          <w:rFonts w:ascii="標楷體" w:eastAsia="標楷體" w:hAnsi="標楷體" w:cs="標楷體"/>
          <w:sz w:val="40"/>
          <w:szCs w:val="40"/>
        </w:rPr>
      </w:pPr>
    </w:p>
    <w:tbl>
      <w:tblPr>
        <w:tblStyle w:val="TableNormal"/>
        <w:tblW w:w="0" w:type="auto"/>
        <w:tblInd w:w="88" w:type="dxa"/>
        <w:tblLayout w:type="fixed"/>
        <w:tblLook w:val="01E0" w:firstRow="1" w:lastRow="1" w:firstColumn="1" w:lastColumn="1" w:noHBand="0" w:noVBand="0"/>
      </w:tblPr>
      <w:tblGrid>
        <w:gridCol w:w="604"/>
        <w:gridCol w:w="1700"/>
        <w:gridCol w:w="1542"/>
        <w:gridCol w:w="954"/>
        <w:gridCol w:w="294"/>
        <w:gridCol w:w="556"/>
        <w:gridCol w:w="226"/>
        <w:gridCol w:w="576"/>
        <w:gridCol w:w="364"/>
        <w:gridCol w:w="352"/>
        <w:gridCol w:w="542"/>
        <w:gridCol w:w="68"/>
        <w:gridCol w:w="140"/>
        <w:gridCol w:w="518"/>
        <w:gridCol w:w="840"/>
        <w:gridCol w:w="1136"/>
      </w:tblGrid>
      <w:tr w:rsidR="00AD1B48">
        <w:trPr>
          <w:trHeight w:hRule="exact" w:val="914"/>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0"/>
              <w:rPr>
                <w:rFonts w:ascii="標楷體" w:eastAsia="標楷體" w:hAnsi="標楷體" w:cs="標楷體"/>
                <w:sz w:val="21"/>
                <w:szCs w:val="21"/>
              </w:rPr>
            </w:pPr>
          </w:p>
          <w:p w:rsidR="00AD1B48" w:rsidRDefault="00BB2B65">
            <w:pPr>
              <w:pStyle w:val="TableParagraph"/>
              <w:ind w:left="145"/>
              <w:rPr>
                <w:rFonts w:ascii="標楷體" w:eastAsia="標楷體" w:hAnsi="標楷體" w:cs="標楷體"/>
                <w:sz w:val="28"/>
                <w:szCs w:val="28"/>
              </w:rPr>
            </w:pPr>
            <w:r>
              <w:rPr>
                <w:rFonts w:ascii="標楷體" w:eastAsia="標楷體" w:hAnsi="標楷體" w:cs="標楷體"/>
                <w:sz w:val="28"/>
                <w:szCs w:val="28"/>
              </w:rPr>
              <w:t>續</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0"/>
              <w:rPr>
                <w:rFonts w:ascii="標楷體" w:eastAsia="標楷體" w:hAnsi="標楷體" w:cs="標楷體"/>
                <w:sz w:val="21"/>
                <w:szCs w:val="21"/>
              </w:rPr>
            </w:pPr>
          </w:p>
          <w:p w:rsidR="00AD1B48" w:rsidRDefault="00BB2B65">
            <w:pPr>
              <w:pStyle w:val="TableParagraph"/>
              <w:ind w:left="483"/>
              <w:rPr>
                <w:rFonts w:ascii="標楷體" w:eastAsia="標楷體" w:hAnsi="標楷體" w:cs="標楷體"/>
                <w:sz w:val="28"/>
                <w:szCs w:val="28"/>
              </w:rPr>
            </w:pPr>
            <w:r>
              <w:rPr>
                <w:rFonts w:ascii="標楷體" w:eastAsia="標楷體" w:hAnsi="標楷體" w:cs="標楷體"/>
                <w:sz w:val="28"/>
                <w:szCs w:val="28"/>
              </w:rPr>
              <w:t>項 目</w:t>
            </w:r>
          </w:p>
        </w:tc>
        <w:tc>
          <w:tcPr>
            <w:tcW w:w="8108" w:type="dxa"/>
            <w:gridSpan w:val="14"/>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0"/>
              <w:rPr>
                <w:rFonts w:ascii="標楷體" w:eastAsia="標楷體" w:hAnsi="標楷體" w:cs="標楷體"/>
                <w:sz w:val="21"/>
                <w:szCs w:val="21"/>
              </w:rPr>
            </w:pPr>
          </w:p>
          <w:p w:rsidR="00AD1B48" w:rsidRDefault="00BB2B65">
            <w:pPr>
              <w:pStyle w:val="TableParagraph"/>
              <w:tabs>
                <w:tab w:val="left" w:pos="1823"/>
              </w:tabs>
              <w:ind w:left="4"/>
              <w:jc w:val="center"/>
              <w:rPr>
                <w:rFonts w:ascii="標楷體" w:eastAsia="標楷體" w:hAnsi="標楷體" w:cs="標楷體"/>
                <w:sz w:val="28"/>
                <w:szCs w:val="28"/>
              </w:rPr>
            </w:pPr>
            <w:r>
              <w:rPr>
                <w:rFonts w:ascii="標楷體" w:eastAsia="標楷體" w:hAnsi="標楷體" w:cs="標楷體"/>
                <w:sz w:val="28"/>
                <w:szCs w:val="28"/>
              </w:rPr>
              <w:t>內</w:t>
            </w:r>
            <w:r>
              <w:rPr>
                <w:rFonts w:ascii="標楷體" w:eastAsia="標楷體" w:hAnsi="標楷體" w:cs="標楷體"/>
                <w:sz w:val="28"/>
                <w:szCs w:val="28"/>
              </w:rPr>
              <w:tab/>
              <w:t>容</w:t>
            </w:r>
          </w:p>
        </w:tc>
      </w:tr>
      <w:tr w:rsidR="00AD1B48">
        <w:trPr>
          <w:trHeight w:hRule="exact" w:val="916"/>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2"/>
              <w:rPr>
                <w:rFonts w:ascii="標楷體" w:eastAsia="標楷體" w:hAnsi="標楷體" w:cs="標楷體"/>
                <w:sz w:val="21"/>
                <w:szCs w:val="21"/>
              </w:rPr>
            </w:pPr>
          </w:p>
          <w:p w:rsidR="00AD1B48" w:rsidRDefault="00BB2B65">
            <w:pPr>
              <w:pStyle w:val="TableParagraph"/>
              <w:ind w:left="4"/>
              <w:jc w:val="center"/>
              <w:rPr>
                <w:rFonts w:ascii="標楷體" w:eastAsia="標楷體" w:hAnsi="標楷體" w:cs="標楷體"/>
                <w:sz w:val="28"/>
                <w:szCs w:val="28"/>
              </w:rPr>
            </w:pPr>
            <w:r>
              <w:rPr>
                <w:rFonts w:ascii="標楷體"/>
                <w:sz w:val="28"/>
              </w:rPr>
              <w:t>1</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2"/>
              <w:rPr>
                <w:rFonts w:ascii="標楷體" w:eastAsia="標楷體" w:hAnsi="標楷體" w:cs="標楷體"/>
                <w:sz w:val="21"/>
                <w:szCs w:val="21"/>
              </w:rPr>
            </w:pPr>
          </w:p>
          <w:p w:rsidR="00AD1B48" w:rsidRDefault="00BB2B65">
            <w:pPr>
              <w:pStyle w:val="TableParagraph"/>
              <w:ind w:left="273"/>
              <w:rPr>
                <w:rFonts w:ascii="標楷體" w:eastAsia="標楷體" w:hAnsi="標楷體" w:cs="標楷體"/>
                <w:sz w:val="28"/>
                <w:szCs w:val="28"/>
              </w:rPr>
            </w:pPr>
            <w:r>
              <w:rPr>
                <w:rFonts w:ascii="標楷體" w:eastAsia="標楷體" w:hAnsi="標楷體" w:cs="標楷體"/>
                <w:sz w:val="28"/>
                <w:szCs w:val="28"/>
              </w:rPr>
              <w:t>選手姓名</w:t>
            </w:r>
          </w:p>
        </w:tc>
        <w:tc>
          <w:tcPr>
            <w:tcW w:w="3346" w:type="dxa"/>
            <w:gridSpan w:val="4"/>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tc>
        <w:tc>
          <w:tcPr>
            <w:tcW w:w="1166" w:type="dxa"/>
            <w:gridSpan w:val="3"/>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2"/>
              <w:rPr>
                <w:rFonts w:ascii="標楷體" w:eastAsia="標楷體" w:hAnsi="標楷體" w:cs="標楷體"/>
                <w:sz w:val="21"/>
                <w:szCs w:val="21"/>
              </w:rPr>
            </w:pPr>
          </w:p>
          <w:p w:rsidR="00AD1B48" w:rsidRDefault="00BB2B65">
            <w:pPr>
              <w:pStyle w:val="TableParagraph"/>
              <w:ind w:left="287"/>
              <w:rPr>
                <w:rFonts w:ascii="標楷體" w:eastAsia="標楷體" w:hAnsi="標楷體" w:cs="標楷體"/>
                <w:sz w:val="28"/>
                <w:szCs w:val="28"/>
              </w:rPr>
            </w:pPr>
            <w:r>
              <w:rPr>
                <w:rFonts w:ascii="標楷體" w:eastAsia="標楷體" w:hAnsi="標楷體" w:cs="標楷體"/>
                <w:sz w:val="28"/>
                <w:szCs w:val="28"/>
              </w:rPr>
              <w:t>性別</w:t>
            </w:r>
          </w:p>
        </w:tc>
        <w:tc>
          <w:tcPr>
            <w:tcW w:w="962" w:type="dxa"/>
            <w:gridSpan w:val="3"/>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tc>
        <w:tc>
          <w:tcPr>
            <w:tcW w:w="1498" w:type="dxa"/>
            <w:gridSpan w:val="3"/>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2"/>
              <w:rPr>
                <w:rFonts w:ascii="標楷體" w:eastAsia="標楷體" w:hAnsi="標楷體" w:cs="標楷體"/>
                <w:sz w:val="21"/>
                <w:szCs w:val="21"/>
              </w:rPr>
            </w:pPr>
          </w:p>
          <w:p w:rsidR="00AD1B48" w:rsidRDefault="00BB2B65">
            <w:pPr>
              <w:pStyle w:val="TableParagraph"/>
              <w:ind w:left="451"/>
              <w:rPr>
                <w:rFonts w:ascii="標楷體" w:eastAsia="標楷體" w:hAnsi="標楷體" w:cs="標楷體"/>
                <w:sz w:val="28"/>
                <w:szCs w:val="28"/>
              </w:rPr>
            </w:pPr>
            <w:r>
              <w:rPr>
                <w:rFonts w:ascii="標楷體" w:eastAsia="標楷體" w:hAnsi="標楷體" w:cs="標楷體"/>
                <w:sz w:val="28"/>
                <w:szCs w:val="28"/>
              </w:rPr>
              <w:t>量級</w:t>
            </w:r>
          </w:p>
        </w:tc>
        <w:tc>
          <w:tcPr>
            <w:tcW w:w="1136"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tc>
      </w:tr>
      <w:tr w:rsidR="00AD1B48">
        <w:trPr>
          <w:trHeight w:hRule="exact" w:val="914"/>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0"/>
              <w:rPr>
                <w:rFonts w:ascii="標楷體" w:eastAsia="標楷體" w:hAnsi="標楷體" w:cs="標楷體"/>
                <w:sz w:val="21"/>
                <w:szCs w:val="21"/>
              </w:rPr>
            </w:pPr>
          </w:p>
          <w:p w:rsidR="00AD1B48" w:rsidRDefault="00BB2B65">
            <w:pPr>
              <w:pStyle w:val="TableParagraph"/>
              <w:ind w:left="4"/>
              <w:jc w:val="center"/>
              <w:rPr>
                <w:rFonts w:ascii="標楷體" w:eastAsia="標楷體" w:hAnsi="標楷體" w:cs="標楷體"/>
                <w:sz w:val="28"/>
                <w:szCs w:val="28"/>
              </w:rPr>
            </w:pPr>
            <w:r>
              <w:rPr>
                <w:rFonts w:ascii="標楷體"/>
                <w:sz w:val="28"/>
              </w:rPr>
              <w:t>2</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0"/>
              <w:rPr>
                <w:rFonts w:ascii="標楷體" w:eastAsia="標楷體" w:hAnsi="標楷體" w:cs="標楷體"/>
                <w:sz w:val="21"/>
                <w:szCs w:val="21"/>
              </w:rPr>
            </w:pPr>
          </w:p>
          <w:p w:rsidR="00AD1B48" w:rsidRDefault="00BB2B65">
            <w:pPr>
              <w:pStyle w:val="TableParagraph"/>
              <w:ind w:left="133"/>
              <w:rPr>
                <w:rFonts w:ascii="標楷體" w:eastAsia="標楷體" w:hAnsi="標楷體" w:cs="標楷體"/>
                <w:sz w:val="28"/>
                <w:szCs w:val="28"/>
              </w:rPr>
            </w:pPr>
            <w:r>
              <w:rPr>
                <w:rFonts w:ascii="標楷體" w:eastAsia="標楷體" w:hAnsi="標楷體" w:cs="標楷體"/>
                <w:sz w:val="28"/>
                <w:szCs w:val="28"/>
              </w:rPr>
              <w:t>身份證字號</w:t>
            </w:r>
          </w:p>
        </w:tc>
        <w:tc>
          <w:tcPr>
            <w:tcW w:w="3346" w:type="dxa"/>
            <w:gridSpan w:val="4"/>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tc>
        <w:tc>
          <w:tcPr>
            <w:tcW w:w="2128" w:type="dxa"/>
            <w:gridSpan w:val="6"/>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0"/>
              <w:rPr>
                <w:rFonts w:ascii="標楷體" w:eastAsia="標楷體" w:hAnsi="標楷體" w:cs="標楷體"/>
                <w:sz w:val="21"/>
                <w:szCs w:val="21"/>
              </w:rPr>
            </w:pPr>
          </w:p>
          <w:p w:rsidR="00AD1B48" w:rsidRDefault="00BB2B65">
            <w:pPr>
              <w:pStyle w:val="TableParagraph"/>
              <w:ind w:left="347"/>
              <w:rPr>
                <w:rFonts w:ascii="標楷體" w:eastAsia="標楷體" w:hAnsi="標楷體" w:cs="標楷體"/>
                <w:sz w:val="28"/>
                <w:szCs w:val="28"/>
              </w:rPr>
            </w:pPr>
            <w:r>
              <w:rPr>
                <w:rFonts w:ascii="標楷體" w:eastAsia="標楷體" w:hAnsi="標楷體" w:cs="標楷體"/>
                <w:sz w:val="28"/>
                <w:szCs w:val="28"/>
              </w:rPr>
              <w:t>出生年月日</w:t>
            </w:r>
          </w:p>
        </w:tc>
        <w:tc>
          <w:tcPr>
            <w:tcW w:w="2634" w:type="dxa"/>
            <w:gridSpan w:val="4"/>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tc>
      </w:tr>
      <w:tr w:rsidR="00AD1B48">
        <w:trPr>
          <w:trHeight w:hRule="exact" w:val="916"/>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2"/>
              <w:rPr>
                <w:rFonts w:ascii="標楷體" w:eastAsia="標楷體" w:hAnsi="標楷體" w:cs="標楷體"/>
                <w:sz w:val="21"/>
                <w:szCs w:val="21"/>
              </w:rPr>
            </w:pPr>
          </w:p>
          <w:p w:rsidR="00AD1B48" w:rsidRDefault="00BB2B65">
            <w:pPr>
              <w:pStyle w:val="TableParagraph"/>
              <w:ind w:left="4"/>
              <w:jc w:val="center"/>
              <w:rPr>
                <w:rFonts w:ascii="標楷體" w:eastAsia="標楷體" w:hAnsi="標楷體" w:cs="標楷體"/>
                <w:sz w:val="28"/>
                <w:szCs w:val="28"/>
              </w:rPr>
            </w:pPr>
            <w:r>
              <w:rPr>
                <w:rFonts w:ascii="標楷體"/>
                <w:sz w:val="28"/>
              </w:rPr>
              <w:t>3</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2"/>
              <w:rPr>
                <w:rFonts w:ascii="標楷體" w:eastAsia="標楷體" w:hAnsi="標楷體" w:cs="標楷體"/>
                <w:sz w:val="21"/>
                <w:szCs w:val="21"/>
              </w:rPr>
            </w:pPr>
          </w:p>
          <w:p w:rsidR="00AD1B48" w:rsidRDefault="00BB2B65">
            <w:pPr>
              <w:pStyle w:val="TableParagraph"/>
              <w:ind w:left="273"/>
              <w:rPr>
                <w:rFonts w:ascii="標楷體" w:eastAsia="標楷體" w:hAnsi="標楷體" w:cs="標楷體"/>
                <w:sz w:val="28"/>
                <w:szCs w:val="28"/>
              </w:rPr>
            </w:pPr>
            <w:r>
              <w:rPr>
                <w:rFonts w:ascii="標楷體" w:eastAsia="標楷體" w:hAnsi="標楷體" w:cs="標楷體"/>
                <w:sz w:val="28"/>
                <w:szCs w:val="28"/>
              </w:rPr>
              <w:t>設籍時間</w:t>
            </w:r>
          </w:p>
        </w:tc>
        <w:tc>
          <w:tcPr>
            <w:tcW w:w="8108" w:type="dxa"/>
            <w:gridSpan w:val="14"/>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tc>
      </w:tr>
      <w:tr w:rsidR="00AD1B48">
        <w:trPr>
          <w:trHeight w:hRule="exact" w:val="914"/>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0"/>
              <w:rPr>
                <w:rFonts w:ascii="標楷體" w:eastAsia="標楷體" w:hAnsi="標楷體" w:cs="標楷體"/>
                <w:sz w:val="21"/>
                <w:szCs w:val="21"/>
              </w:rPr>
            </w:pPr>
          </w:p>
          <w:p w:rsidR="00AD1B48" w:rsidRDefault="00BB2B65">
            <w:pPr>
              <w:pStyle w:val="TableParagraph"/>
              <w:ind w:left="4"/>
              <w:jc w:val="center"/>
              <w:rPr>
                <w:rFonts w:ascii="標楷體" w:eastAsia="標楷體" w:hAnsi="標楷體" w:cs="標楷體"/>
                <w:sz w:val="28"/>
                <w:szCs w:val="28"/>
              </w:rPr>
            </w:pPr>
            <w:r>
              <w:rPr>
                <w:rFonts w:ascii="標楷體"/>
                <w:sz w:val="28"/>
              </w:rPr>
              <w:t>4</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0"/>
              <w:rPr>
                <w:rFonts w:ascii="標楷體" w:eastAsia="標楷體" w:hAnsi="標楷體" w:cs="標楷體"/>
                <w:sz w:val="21"/>
                <w:szCs w:val="21"/>
              </w:rPr>
            </w:pPr>
          </w:p>
          <w:p w:rsidR="00AD1B48" w:rsidRDefault="00BB2B65">
            <w:pPr>
              <w:pStyle w:val="TableParagraph"/>
              <w:ind w:left="273"/>
              <w:rPr>
                <w:rFonts w:ascii="標楷體" w:eastAsia="標楷體" w:hAnsi="標楷體" w:cs="標楷體"/>
                <w:sz w:val="28"/>
                <w:szCs w:val="28"/>
              </w:rPr>
            </w:pPr>
            <w:r>
              <w:rPr>
                <w:rFonts w:ascii="標楷體" w:eastAsia="標楷體" w:hAnsi="標楷體" w:cs="標楷體"/>
                <w:sz w:val="28"/>
                <w:szCs w:val="28"/>
              </w:rPr>
              <w:t>戶籍地址</w:t>
            </w:r>
          </w:p>
        </w:tc>
        <w:tc>
          <w:tcPr>
            <w:tcW w:w="8108" w:type="dxa"/>
            <w:gridSpan w:val="14"/>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tc>
      </w:tr>
      <w:tr w:rsidR="00AD1B48">
        <w:trPr>
          <w:trHeight w:hRule="exact" w:val="916"/>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2"/>
              <w:rPr>
                <w:rFonts w:ascii="標楷體" w:eastAsia="標楷體" w:hAnsi="標楷體" w:cs="標楷體"/>
                <w:sz w:val="21"/>
                <w:szCs w:val="21"/>
              </w:rPr>
            </w:pPr>
          </w:p>
          <w:p w:rsidR="00AD1B48" w:rsidRDefault="00BB2B65">
            <w:pPr>
              <w:pStyle w:val="TableParagraph"/>
              <w:ind w:left="4"/>
              <w:jc w:val="center"/>
              <w:rPr>
                <w:rFonts w:ascii="標楷體" w:eastAsia="標楷體" w:hAnsi="標楷體" w:cs="標楷體"/>
                <w:sz w:val="28"/>
                <w:szCs w:val="28"/>
              </w:rPr>
            </w:pPr>
            <w:r>
              <w:rPr>
                <w:rFonts w:ascii="標楷體"/>
                <w:sz w:val="28"/>
              </w:rPr>
              <w:t>5</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2"/>
              <w:rPr>
                <w:rFonts w:ascii="標楷體" w:eastAsia="標楷體" w:hAnsi="標楷體" w:cs="標楷體"/>
                <w:sz w:val="21"/>
                <w:szCs w:val="21"/>
              </w:rPr>
            </w:pPr>
          </w:p>
          <w:p w:rsidR="00AD1B48" w:rsidRDefault="00BB2B65">
            <w:pPr>
              <w:pStyle w:val="TableParagraph"/>
              <w:ind w:left="273"/>
              <w:rPr>
                <w:rFonts w:ascii="標楷體" w:eastAsia="標楷體" w:hAnsi="標楷體" w:cs="標楷體"/>
                <w:sz w:val="28"/>
                <w:szCs w:val="28"/>
              </w:rPr>
            </w:pPr>
            <w:r>
              <w:rPr>
                <w:rFonts w:ascii="標楷體" w:eastAsia="標楷體" w:hAnsi="標楷體" w:cs="標楷體"/>
                <w:sz w:val="28"/>
                <w:szCs w:val="28"/>
              </w:rPr>
              <w:t>聯絡電話</w:t>
            </w:r>
          </w:p>
        </w:tc>
        <w:tc>
          <w:tcPr>
            <w:tcW w:w="3346" w:type="dxa"/>
            <w:gridSpan w:val="4"/>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tc>
        <w:tc>
          <w:tcPr>
            <w:tcW w:w="2060" w:type="dxa"/>
            <w:gridSpan w:val="5"/>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2"/>
              <w:rPr>
                <w:rFonts w:ascii="標楷體" w:eastAsia="標楷體" w:hAnsi="標楷體" w:cs="標楷體"/>
                <w:sz w:val="21"/>
                <w:szCs w:val="21"/>
              </w:rPr>
            </w:pPr>
          </w:p>
          <w:p w:rsidR="00AD1B48" w:rsidRDefault="00BB2B65">
            <w:pPr>
              <w:pStyle w:val="TableParagraph"/>
              <w:ind w:left="457"/>
              <w:rPr>
                <w:rFonts w:ascii="標楷體" w:eastAsia="標楷體" w:hAnsi="標楷體" w:cs="標楷體"/>
                <w:sz w:val="28"/>
                <w:szCs w:val="28"/>
              </w:rPr>
            </w:pPr>
            <w:r>
              <w:rPr>
                <w:rFonts w:ascii="標楷體" w:eastAsia="標楷體" w:hAnsi="標楷體" w:cs="標楷體"/>
                <w:sz w:val="28"/>
                <w:szCs w:val="28"/>
              </w:rPr>
              <w:t>手機號碼</w:t>
            </w:r>
          </w:p>
        </w:tc>
        <w:tc>
          <w:tcPr>
            <w:tcW w:w="2702" w:type="dxa"/>
            <w:gridSpan w:val="5"/>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tc>
      </w:tr>
      <w:tr w:rsidR="00AD1B48">
        <w:trPr>
          <w:trHeight w:hRule="exact" w:val="914"/>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0"/>
              <w:rPr>
                <w:rFonts w:ascii="標楷體" w:eastAsia="標楷體" w:hAnsi="標楷體" w:cs="標楷體"/>
                <w:sz w:val="21"/>
                <w:szCs w:val="21"/>
              </w:rPr>
            </w:pPr>
          </w:p>
          <w:p w:rsidR="00AD1B48" w:rsidRDefault="00BB2B65">
            <w:pPr>
              <w:pStyle w:val="TableParagraph"/>
              <w:ind w:left="4"/>
              <w:jc w:val="center"/>
              <w:rPr>
                <w:rFonts w:ascii="標楷體" w:eastAsia="標楷體" w:hAnsi="標楷體" w:cs="標楷體"/>
                <w:sz w:val="28"/>
                <w:szCs w:val="28"/>
              </w:rPr>
            </w:pPr>
            <w:r>
              <w:rPr>
                <w:rFonts w:ascii="標楷體"/>
                <w:sz w:val="28"/>
              </w:rPr>
              <w:t>6</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0"/>
              <w:rPr>
                <w:rFonts w:ascii="標楷體" w:eastAsia="標楷體" w:hAnsi="標楷體" w:cs="標楷體"/>
                <w:sz w:val="21"/>
                <w:szCs w:val="21"/>
              </w:rPr>
            </w:pPr>
          </w:p>
          <w:p w:rsidR="00AD1B48" w:rsidRDefault="00BB2B65">
            <w:pPr>
              <w:pStyle w:val="TableParagraph"/>
              <w:ind w:left="273"/>
              <w:rPr>
                <w:rFonts w:ascii="標楷體" w:eastAsia="標楷體" w:hAnsi="標楷體" w:cs="標楷體"/>
                <w:sz w:val="28"/>
                <w:szCs w:val="28"/>
              </w:rPr>
            </w:pPr>
            <w:r>
              <w:rPr>
                <w:rFonts w:ascii="標楷體" w:eastAsia="標楷體" w:hAnsi="標楷體" w:cs="標楷體"/>
                <w:sz w:val="28"/>
                <w:szCs w:val="28"/>
              </w:rPr>
              <w:t>電子郵件</w:t>
            </w:r>
          </w:p>
        </w:tc>
        <w:tc>
          <w:tcPr>
            <w:tcW w:w="8108" w:type="dxa"/>
            <w:gridSpan w:val="14"/>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tc>
      </w:tr>
      <w:tr w:rsidR="00AD1B48">
        <w:trPr>
          <w:trHeight w:hRule="exact" w:val="1636"/>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rPr>
                <w:rFonts w:ascii="標楷體" w:eastAsia="標楷體" w:hAnsi="標楷體" w:cs="標楷體"/>
                <w:sz w:val="28"/>
                <w:szCs w:val="28"/>
              </w:rPr>
            </w:pPr>
          </w:p>
          <w:p w:rsidR="00AD1B48" w:rsidRDefault="00AD1B48">
            <w:pPr>
              <w:pStyle w:val="TableParagraph"/>
              <w:spacing w:before="5"/>
              <w:rPr>
                <w:rFonts w:ascii="標楷體" w:eastAsia="標楷體" w:hAnsi="標楷體" w:cs="標楷體"/>
                <w:sz w:val="21"/>
                <w:szCs w:val="21"/>
              </w:rPr>
            </w:pPr>
          </w:p>
          <w:p w:rsidR="00AD1B48" w:rsidRDefault="00BB2B65">
            <w:pPr>
              <w:pStyle w:val="TableParagraph"/>
              <w:ind w:left="4"/>
              <w:jc w:val="center"/>
              <w:rPr>
                <w:rFonts w:ascii="標楷體" w:eastAsia="標楷體" w:hAnsi="標楷體" w:cs="標楷體"/>
                <w:sz w:val="28"/>
                <w:szCs w:val="28"/>
              </w:rPr>
            </w:pPr>
            <w:r>
              <w:rPr>
                <w:rFonts w:ascii="標楷體"/>
                <w:sz w:val="28"/>
              </w:rPr>
              <w:t>7</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rPr>
                <w:rFonts w:ascii="標楷體" w:eastAsia="標楷體" w:hAnsi="標楷體" w:cs="標楷體"/>
                <w:sz w:val="28"/>
                <w:szCs w:val="28"/>
              </w:rPr>
            </w:pPr>
          </w:p>
          <w:p w:rsidR="00AD1B48" w:rsidRDefault="00AD1B48">
            <w:pPr>
              <w:pStyle w:val="TableParagraph"/>
              <w:spacing w:before="5"/>
              <w:rPr>
                <w:rFonts w:ascii="標楷體" w:eastAsia="標楷體" w:hAnsi="標楷體" w:cs="標楷體"/>
                <w:sz w:val="21"/>
                <w:szCs w:val="21"/>
              </w:rPr>
            </w:pPr>
          </w:p>
          <w:p w:rsidR="00AD1B48" w:rsidRDefault="00BB2B65">
            <w:pPr>
              <w:pStyle w:val="TableParagraph"/>
              <w:ind w:left="133"/>
              <w:rPr>
                <w:rFonts w:ascii="標楷體" w:eastAsia="標楷體" w:hAnsi="標楷體" w:cs="標楷體"/>
                <w:sz w:val="28"/>
                <w:szCs w:val="28"/>
              </w:rPr>
            </w:pPr>
            <w:r>
              <w:rPr>
                <w:rFonts w:ascii="標楷體" w:eastAsia="標楷體" w:hAnsi="標楷體" w:cs="標楷體"/>
                <w:sz w:val="28"/>
                <w:szCs w:val="28"/>
              </w:rPr>
              <w:t>緊急聯絡人</w:t>
            </w:r>
          </w:p>
        </w:tc>
        <w:tc>
          <w:tcPr>
            <w:tcW w:w="2496" w:type="dxa"/>
            <w:gridSpan w:val="2"/>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tc>
        <w:tc>
          <w:tcPr>
            <w:tcW w:w="850" w:type="dxa"/>
            <w:gridSpan w:val="2"/>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2"/>
              <w:rPr>
                <w:rFonts w:ascii="標楷體" w:eastAsia="標楷體" w:hAnsi="標楷體" w:cs="標楷體"/>
                <w:sz w:val="21"/>
                <w:szCs w:val="21"/>
              </w:rPr>
            </w:pPr>
          </w:p>
          <w:p w:rsidR="00AD1B48" w:rsidRDefault="00BB2B65">
            <w:pPr>
              <w:pStyle w:val="TableParagraph"/>
              <w:ind w:left="133"/>
              <w:rPr>
                <w:rFonts w:ascii="標楷體" w:eastAsia="標楷體" w:hAnsi="標楷體" w:cs="標楷體"/>
                <w:sz w:val="28"/>
                <w:szCs w:val="28"/>
              </w:rPr>
            </w:pPr>
            <w:r>
              <w:rPr>
                <w:rFonts w:ascii="標楷體" w:eastAsia="標楷體" w:hAnsi="標楷體" w:cs="標楷體"/>
                <w:sz w:val="28"/>
                <w:szCs w:val="28"/>
              </w:rPr>
              <w:t>關係</w:t>
            </w:r>
          </w:p>
        </w:tc>
        <w:tc>
          <w:tcPr>
            <w:tcW w:w="1518" w:type="dxa"/>
            <w:gridSpan w:val="4"/>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tc>
        <w:tc>
          <w:tcPr>
            <w:tcW w:w="750" w:type="dxa"/>
            <w:gridSpan w:val="3"/>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2"/>
              <w:rPr>
                <w:rFonts w:ascii="標楷體" w:eastAsia="標楷體" w:hAnsi="標楷體" w:cs="標楷體"/>
                <w:sz w:val="21"/>
                <w:szCs w:val="21"/>
              </w:rPr>
            </w:pPr>
          </w:p>
          <w:p w:rsidR="00AD1B48" w:rsidRDefault="00BB2B65">
            <w:pPr>
              <w:pStyle w:val="TableParagraph"/>
              <w:ind w:left="101"/>
              <w:rPr>
                <w:rFonts w:ascii="標楷體" w:eastAsia="標楷體" w:hAnsi="標楷體" w:cs="標楷體"/>
                <w:sz w:val="28"/>
                <w:szCs w:val="28"/>
              </w:rPr>
            </w:pPr>
            <w:r>
              <w:rPr>
                <w:rFonts w:ascii="標楷體" w:eastAsia="標楷體" w:hAnsi="標楷體" w:cs="標楷體"/>
                <w:sz w:val="28"/>
                <w:szCs w:val="28"/>
              </w:rPr>
              <w:t>電</w:t>
            </w:r>
          </w:p>
          <w:p w:rsidR="00AD1B48" w:rsidRDefault="00AD1B48">
            <w:pPr>
              <w:pStyle w:val="TableParagraph"/>
              <w:rPr>
                <w:rFonts w:ascii="標楷體" w:eastAsia="標楷體" w:hAnsi="標楷體" w:cs="標楷體"/>
                <w:sz w:val="27"/>
                <w:szCs w:val="27"/>
              </w:rPr>
            </w:pPr>
          </w:p>
          <w:p w:rsidR="00AD1B48" w:rsidRDefault="00BB2B65">
            <w:pPr>
              <w:pStyle w:val="TableParagraph"/>
              <w:ind w:left="101"/>
              <w:rPr>
                <w:rFonts w:ascii="標楷體" w:eastAsia="標楷體" w:hAnsi="標楷體" w:cs="標楷體"/>
                <w:sz w:val="28"/>
                <w:szCs w:val="28"/>
              </w:rPr>
            </w:pPr>
            <w:r>
              <w:rPr>
                <w:rFonts w:ascii="標楷體" w:eastAsia="標楷體" w:hAnsi="標楷體" w:cs="標楷體"/>
                <w:sz w:val="28"/>
                <w:szCs w:val="28"/>
              </w:rPr>
              <w:t>話</w:t>
            </w:r>
          </w:p>
        </w:tc>
        <w:tc>
          <w:tcPr>
            <w:tcW w:w="2494" w:type="dxa"/>
            <w:gridSpan w:val="3"/>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tc>
      </w:tr>
      <w:tr w:rsidR="00AD1B48">
        <w:trPr>
          <w:trHeight w:hRule="exact" w:val="2354"/>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rPr>
                <w:rFonts w:ascii="標楷體" w:eastAsia="標楷體" w:hAnsi="標楷體" w:cs="標楷體"/>
                <w:sz w:val="20"/>
                <w:szCs w:val="20"/>
              </w:rPr>
            </w:pPr>
          </w:p>
          <w:p w:rsidR="00AD1B48" w:rsidRDefault="00AD1B48">
            <w:pPr>
              <w:pStyle w:val="TableParagraph"/>
              <w:rPr>
                <w:rFonts w:ascii="標楷體" w:eastAsia="標楷體" w:hAnsi="標楷體" w:cs="標楷體"/>
                <w:sz w:val="20"/>
                <w:szCs w:val="20"/>
              </w:rPr>
            </w:pPr>
          </w:p>
          <w:p w:rsidR="00AD1B48" w:rsidRDefault="00AD1B48">
            <w:pPr>
              <w:pStyle w:val="TableParagraph"/>
              <w:rPr>
                <w:rFonts w:ascii="標楷體" w:eastAsia="標楷體" w:hAnsi="標楷體" w:cs="標楷體"/>
                <w:sz w:val="20"/>
                <w:szCs w:val="20"/>
              </w:rPr>
            </w:pPr>
          </w:p>
          <w:p w:rsidR="00AD1B48" w:rsidRDefault="00AD1B48">
            <w:pPr>
              <w:pStyle w:val="TableParagraph"/>
              <w:spacing w:before="11"/>
              <w:rPr>
                <w:rFonts w:ascii="標楷體" w:eastAsia="標楷體" w:hAnsi="標楷體" w:cs="標楷體"/>
                <w:sz w:val="20"/>
                <w:szCs w:val="20"/>
              </w:rPr>
            </w:pPr>
          </w:p>
          <w:p w:rsidR="00AD1B48" w:rsidRDefault="00BB2B65">
            <w:pPr>
              <w:pStyle w:val="TableParagraph"/>
              <w:ind w:left="5"/>
              <w:jc w:val="center"/>
              <w:rPr>
                <w:rFonts w:ascii="標楷體" w:eastAsia="標楷體" w:hAnsi="標楷體" w:cs="標楷體"/>
                <w:sz w:val="21"/>
                <w:szCs w:val="21"/>
              </w:rPr>
            </w:pPr>
            <w:r>
              <w:rPr>
                <w:rFonts w:ascii="標楷體"/>
                <w:sz w:val="21"/>
              </w:rPr>
              <w:t>8</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rPr>
                <w:rFonts w:ascii="標楷體" w:eastAsia="標楷體" w:hAnsi="標楷體" w:cs="標楷體"/>
                <w:sz w:val="28"/>
                <w:szCs w:val="28"/>
              </w:rPr>
            </w:pPr>
          </w:p>
          <w:p w:rsidR="00AD1B48" w:rsidRDefault="00AD1B48">
            <w:pPr>
              <w:pStyle w:val="TableParagraph"/>
              <w:rPr>
                <w:rFonts w:ascii="標楷體" w:eastAsia="標楷體" w:hAnsi="標楷體" w:cs="標楷體"/>
                <w:sz w:val="28"/>
                <w:szCs w:val="28"/>
              </w:rPr>
            </w:pPr>
          </w:p>
          <w:p w:rsidR="00AD1B48" w:rsidRDefault="00AD1B48">
            <w:pPr>
              <w:pStyle w:val="TableParagraph"/>
              <w:spacing w:before="10"/>
              <w:rPr>
                <w:rFonts w:ascii="標楷體" w:eastAsia="標楷體" w:hAnsi="標楷體" w:cs="標楷體"/>
                <w:sz w:val="20"/>
                <w:szCs w:val="20"/>
              </w:rPr>
            </w:pPr>
          </w:p>
          <w:p w:rsidR="00AD1B48" w:rsidRDefault="00BB2B65">
            <w:pPr>
              <w:pStyle w:val="TableParagraph"/>
              <w:ind w:left="133"/>
              <w:rPr>
                <w:rFonts w:ascii="標楷體" w:eastAsia="標楷體" w:hAnsi="標楷體" w:cs="標楷體"/>
                <w:sz w:val="28"/>
                <w:szCs w:val="28"/>
              </w:rPr>
            </w:pPr>
            <w:r>
              <w:rPr>
                <w:rFonts w:ascii="標楷體" w:eastAsia="標楷體" w:hAnsi="標楷體" w:cs="標楷體"/>
                <w:sz w:val="28"/>
                <w:szCs w:val="28"/>
              </w:rPr>
              <w:t>申請人簽署</w:t>
            </w:r>
          </w:p>
        </w:tc>
        <w:tc>
          <w:tcPr>
            <w:tcW w:w="8108" w:type="dxa"/>
            <w:gridSpan w:val="14"/>
            <w:tcBorders>
              <w:top w:val="single" w:sz="15" w:space="0" w:color="000000"/>
              <w:left w:val="single" w:sz="15" w:space="0" w:color="000000"/>
              <w:bottom w:val="single" w:sz="15" w:space="0" w:color="000000"/>
              <w:right w:val="single" w:sz="15" w:space="0" w:color="000000"/>
            </w:tcBorders>
            <w:shd w:val="clear" w:color="auto" w:fill="FFFFFF"/>
          </w:tcPr>
          <w:p w:rsidR="00AD1B48" w:rsidRDefault="00BB2B65" w:rsidP="006B5EF3">
            <w:pPr>
              <w:pStyle w:val="TableParagraph"/>
              <w:spacing w:line="471" w:lineRule="auto"/>
              <w:ind w:right="274"/>
              <w:rPr>
                <w:rFonts w:ascii="標楷體" w:eastAsia="標楷體" w:hAnsi="標楷體" w:cs="標楷體"/>
                <w:sz w:val="28"/>
                <w:szCs w:val="28"/>
                <w:lang w:eastAsia="zh-TW"/>
              </w:rPr>
            </w:pPr>
            <w:r>
              <w:rPr>
                <w:rFonts w:ascii="標楷體" w:eastAsia="標楷體" w:hAnsi="標楷體" w:cs="標楷體"/>
                <w:sz w:val="28"/>
                <w:szCs w:val="28"/>
                <w:lang w:eastAsia="zh-TW"/>
              </w:rPr>
              <w:t>本人遵照並符合中華民國</w:t>
            </w:r>
            <w:r>
              <w:rPr>
                <w:rFonts w:ascii="標楷體" w:eastAsia="標楷體" w:hAnsi="標楷體" w:cs="標楷體"/>
                <w:spacing w:val="-84"/>
                <w:sz w:val="28"/>
                <w:szCs w:val="28"/>
                <w:lang w:eastAsia="zh-TW"/>
              </w:rPr>
              <w:t xml:space="preserve"> </w:t>
            </w:r>
            <w:r>
              <w:rPr>
                <w:rFonts w:ascii="標楷體" w:eastAsia="標楷體" w:hAnsi="標楷體" w:cs="標楷體"/>
                <w:sz w:val="28"/>
                <w:szCs w:val="28"/>
                <w:lang w:eastAsia="zh-TW"/>
              </w:rPr>
              <w:t>109</w:t>
            </w:r>
            <w:r>
              <w:rPr>
                <w:rFonts w:ascii="標楷體" w:eastAsia="標楷體" w:hAnsi="標楷體" w:cs="標楷體"/>
                <w:spacing w:val="-84"/>
                <w:sz w:val="28"/>
                <w:szCs w:val="28"/>
                <w:lang w:eastAsia="zh-TW"/>
              </w:rPr>
              <w:t xml:space="preserve"> </w:t>
            </w:r>
            <w:r>
              <w:rPr>
                <w:rFonts w:ascii="標楷體" w:eastAsia="標楷體" w:hAnsi="標楷體" w:cs="標楷體"/>
                <w:sz w:val="28"/>
                <w:szCs w:val="28"/>
                <w:lang w:eastAsia="zh-TW"/>
              </w:rPr>
              <w:t>年全民運動會競賽規程及相關 規定。如有不實，願接受大會依規定處理。</w:t>
            </w:r>
          </w:p>
          <w:p w:rsidR="00AD1B48" w:rsidRDefault="00BB2B65" w:rsidP="006B5EF3">
            <w:pPr>
              <w:pStyle w:val="TableParagraph"/>
              <w:tabs>
                <w:tab w:val="left" w:pos="2300"/>
              </w:tabs>
              <w:spacing w:before="83"/>
              <w:ind w:left="63"/>
              <w:rPr>
                <w:rFonts w:ascii="標楷體" w:eastAsia="標楷體" w:hAnsi="標楷體" w:cs="標楷體"/>
                <w:sz w:val="28"/>
                <w:szCs w:val="28"/>
                <w:lang w:eastAsia="zh-TW"/>
              </w:rPr>
            </w:pPr>
            <w:r w:rsidRPr="00851293">
              <w:rPr>
                <w:rFonts w:ascii="標楷體" w:eastAsia="標楷體" w:hAnsi="標楷體" w:cs="標楷體"/>
                <w:sz w:val="28"/>
                <w:szCs w:val="28"/>
                <w:u w:val="single"/>
                <w:lang w:eastAsia="zh-TW"/>
              </w:rPr>
              <w:t xml:space="preserve"> </w:t>
            </w:r>
            <w:r w:rsidRPr="00851293">
              <w:rPr>
                <w:rFonts w:ascii="標楷體" w:eastAsia="標楷體" w:hAnsi="標楷體" w:cs="標楷體"/>
                <w:sz w:val="28"/>
                <w:szCs w:val="28"/>
                <w:u w:val="single"/>
                <w:lang w:eastAsia="zh-TW"/>
              </w:rPr>
              <w:tab/>
            </w:r>
            <w:r>
              <w:rPr>
                <w:rFonts w:ascii="標楷體" w:eastAsia="標楷體" w:hAnsi="標楷體" w:cs="標楷體"/>
                <w:sz w:val="28"/>
                <w:szCs w:val="28"/>
                <w:lang w:eastAsia="zh-TW"/>
              </w:rPr>
              <w:t>（本人簽名）</w:t>
            </w:r>
            <w:r w:rsidR="006B5EF3" w:rsidRPr="00851293">
              <w:rPr>
                <w:rFonts w:ascii="標楷體" w:eastAsia="標楷體" w:hAnsi="標楷體" w:cs="標楷體"/>
                <w:sz w:val="28"/>
                <w:szCs w:val="28"/>
                <w:u w:val="single"/>
                <w:lang w:eastAsia="zh-TW"/>
              </w:rPr>
              <w:tab/>
            </w:r>
            <w:r w:rsidR="006B5EF3">
              <w:rPr>
                <w:rFonts w:ascii="標楷體" w:eastAsia="標楷體" w:hAnsi="標楷體" w:cs="標楷體" w:hint="eastAsia"/>
                <w:sz w:val="28"/>
                <w:szCs w:val="28"/>
                <w:u w:val="single"/>
                <w:lang w:eastAsia="zh-TW"/>
              </w:rPr>
              <w:t xml:space="preserve">              </w:t>
            </w:r>
            <w:r w:rsidR="006B5EF3">
              <w:rPr>
                <w:rFonts w:ascii="標楷體" w:eastAsia="標楷體" w:hAnsi="標楷體" w:cs="標楷體"/>
                <w:sz w:val="28"/>
                <w:szCs w:val="28"/>
                <w:lang w:eastAsia="zh-TW"/>
              </w:rPr>
              <w:t>（</w:t>
            </w:r>
            <w:r w:rsidR="006B5EF3">
              <w:rPr>
                <w:rFonts w:ascii="標楷體" w:eastAsia="標楷體" w:hAnsi="標楷體" w:cs="標楷體" w:hint="eastAsia"/>
                <w:sz w:val="28"/>
                <w:szCs w:val="28"/>
                <w:lang w:eastAsia="zh-TW"/>
              </w:rPr>
              <w:t>教練</w:t>
            </w:r>
            <w:r w:rsidR="006B5EF3">
              <w:rPr>
                <w:rFonts w:ascii="標楷體" w:eastAsia="標楷體" w:hAnsi="標楷體" w:cs="標楷體"/>
                <w:sz w:val="28"/>
                <w:szCs w:val="28"/>
                <w:lang w:eastAsia="zh-TW"/>
              </w:rPr>
              <w:t>簽名）</w:t>
            </w:r>
          </w:p>
        </w:tc>
      </w:tr>
      <w:tr w:rsidR="00AD1B48" w:rsidTr="00851293">
        <w:trPr>
          <w:trHeight w:hRule="exact" w:val="916"/>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2"/>
              <w:rPr>
                <w:rFonts w:ascii="標楷體" w:eastAsia="標楷體" w:hAnsi="標楷體" w:cs="標楷體"/>
                <w:sz w:val="21"/>
                <w:szCs w:val="21"/>
                <w:lang w:eastAsia="zh-TW"/>
              </w:rPr>
            </w:pPr>
          </w:p>
          <w:p w:rsidR="00AD1B48" w:rsidRDefault="00BB2B65">
            <w:pPr>
              <w:pStyle w:val="TableParagraph"/>
              <w:ind w:left="4"/>
              <w:jc w:val="center"/>
              <w:rPr>
                <w:rFonts w:ascii="標楷體" w:eastAsia="標楷體" w:hAnsi="標楷體" w:cs="標楷體"/>
                <w:sz w:val="28"/>
                <w:szCs w:val="28"/>
              </w:rPr>
            </w:pPr>
            <w:r>
              <w:rPr>
                <w:rFonts w:ascii="標楷體"/>
                <w:sz w:val="28"/>
              </w:rPr>
              <w:t>9</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2"/>
              <w:rPr>
                <w:rFonts w:ascii="標楷體" w:eastAsia="標楷體" w:hAnsi="標楷體" w:cs="標楷體"/>
                <w:sz w:val="21"/>
                <w:szCs w:val="21"/>
              </w:rPr>
            </w:pPr>
          </w:p>
          <w:p w:rsidR="00AD1B48" w:rsidRDefault="00BB2B65">
            <w:pPr>
              <w:pStyle w:val="TableParagraph"/>
              <w:ind w:left="133"/>
              <w:rPr>
                <w:rFonts w:ascii="標楷體" w:eastAsia="標楷體" w:hAnsi="標楷體" w:cs="標楷體"/>
                <w:sz w:val="28"/>
                <w:szCs w:val="28"/>
              </w:rPr>
            </w:pPr>
            <w:r>
              <w:rPr>
                <w:rFonts w:ascii="標楷體" w:eastAsia="標楷體" w:hAnsi="標楷體" w:cs="標楷體"/>
                <w:sz w:val="28"/>
                <w:szCs w:val="28"/>
              </w:rPr>
              <w:t>法定代理人</w:t>
            </w:r>
          </w:p>
        </w:tc>
        <w:tc>
          <w:tcPr>
            <w:tcW w:w="4148" w:type="dxa"/>
            <w:gridSpan w:val="6"/>
            <w:tcBorders>
              <w:top w:val="single" w:sz="15" w:space="0" w:color="000000"/>
              <w:left w:val="single" w:sz="15" w:space="0" w:color="000000"/>
              <w:bottom w:val="single" w:sz="15" w:space="0" w:color="000000"/>
              <w:right w:val="single" w:sz="15" w:space="0" w:color="000000"/>
            </w:tcBorders>
            <w:shd w:val="clear" w:color="auto" w:fill="FFFFFF"/>
            <w:vAlign w:val="bottom"/>
          </w:tcPr>
          <w:p w:rsidR="00AD1B48" w:rsidRDefault="00851293">
            <w:r w:rsidRPr="00851293">
              <w:rPr>
                <w:rFonts w:ascii="標楷體" w:eastAsia="標楷體" w:hAnsi="標楷體" w:cs="標楷體"/>
                <w:sz w:val="28"/>
                <w:szCs w:val="28"/>
                <w:u w:val="single"/>
                <w:lang w:eastAsia="zh-TW"/>
              </w:rPr>
              <w:tab/>
            </w:r>
            <w:r>
              <w:rPr>
                <w:rFonts w:ascii="標楷體" w:eastAsia="標楷體" w:hAnsi="標楷體" w:cs="標楷體" w:hint="eastAsia"/>
                <w:sz w:val="28"/>
                <w:szCs w:val="28"/>
                <w:u w:val="single"/>
                <w:lang w:eastAsia="zh-TW"/>
              </w:rPr>
              <w:t xml:space="preserve">            </w:t>
            </w:r>
            <w:r>
              <w:rPr>
                <w:rFonts w:ascii="標楷體" w:eastAsia="標楷體" w:hAnsi="標楷體" w:cs="標楷體"/>
                <w:sz w:val="28"/>
                <w:szCs w:val="28"/>
              </w:rPr>
              <w:t>（本人簽名）</w:t>
            </w:r>
          </w:p>
        </w:tc>
        <w:tc>
          <w:tcPr>
            <w:tcW w:w="1984" w:type="dxa"/>
            <w:gridSpan w:val="6"/>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pPr>
              <w:pStyle w:val="TableParagraph"/>
              <w:spacing w:before="12"/>
              <w:rPr>
                <w:rFonts w:ascii="標楷體" w:eastAsia="標楷體" w:hAnsi="標楷體" w:cs="標楷體"/>
                <w:sz w:val="21"/>
                <w:szCs w:val="21"/>
              </w:rPr>
            </w:pPr>
          </w:p>
          <w:p w:rsidR="00AD1B48" w:rsidRDefault="00BB2B65">
            <w:pPr>
              <w:pStyle w:val="TableParagraph"/>
              <w:ind w:left="82"/>
              <w:rPr>
                <w:rFonts w:ascii="標楷體" w:eastAsia="標楷體" w:hAnsi="標楷體" w:cs="標楷體"/>
                <w:sz w:val="28"/>
                <w:szCs w:val="28"/>
              </w:rPr>
            </w:pPr>
            <w:r>
              <w:rPr>
                <w:rFonts w:ascii="標楷體" w:eastAsia="標楷體" w:hAnsi="標楷體" w:cs="標楷體"/>
                <w:sz w:val="28"/>
                <w:szCs w:val="28"/>
              </w:rPr>
              <w:t>與申請人關係</w:t>
            </w:r>
          </w:p>
        </w:tc>
        <w:tc>
          <w:tcPr>
            <w:tcW w:w="1976" w:type="dxa"/>
            <w:gridSpan w:val="2"/>
            <w:tcBorders>
              <w:top w:val="single" w:sz="15" w:space="0" w:color="000000"/>
              <w:left w:val="single" w:sz="15" w:space="0" w:color="000000"/>
              <w:bottom w:val="single" w:sz="15" w:space="0" w:color="000000"/>
              <w:right w:val="single" w:sz="15" w:space="0" w:color="000000"/>
            </w:tcBorders>
            <w:shd w:val="clear" w:color="auto" w:fill="FFFFFF"/>
          </w:tcPr>
          <w:p w:rsidR="00AD1B48" w:rsidRDefault="00AD1B48"/>
        </w:tc>
      </w:tr>
      <w:tr w:rsidR="00C035B2" w:rsidTr="00793438">
        <w:trPr>
          <w:trHeight w:hRule="exact" w:val="916"/>
        </w:trPr>
        <w:tc>
          <w:tcPr>
            <w:tcW w:w="604" w:type="dxa"/>
            <w:tcBorders>
              <w:top w:val="single" w:sz="15" w:space="0" w:color="000000"/>
              <w:left w:val="single" w:sz="15" w:space="0" w:color="000000"/>
              <w:bottom w:val="single" w:sz="15" w:space="0" w:color="000000"/>
              <w:right w:val="single" w:sz="15" w:space="0" w:color="000000"/>
            </w:tcBorders>
            <w:shd w:val="clear" w:color="auto" w:fill="FFFFFF"/>
          </w:tcPr>
          <w:p w:rsidR="00C035B2" w:rsidRDefault="00C035B2" w:rsidP="00793438">
            <w:pPr>
              <w:pStyle w:val="TableParagraph"/>
              <w:spacing w:before="10"/>
              <w:rPr>
                <w:rFonts w:ascii="Times New Roman" w:eastAsia="Times New Roman" w:hAnsi="Times New Roman" w:cs="Times New Roman"/>
                <w:sz w:val="24"/>
                <w:szCs w:val="24"/>
              </w:rPr>
            </w:pPr>
          </w:p>
          <w:p w:rsidR="00C035B2" w:rsidRDefault="00C035B2" w:rsidP="00793438">
            <w:pPr>
              <w:pStyle w:val="TableParagraph"/>
              <w:ind w:left="145"/>
              <w:rPr>
                <w:rFonts w:ascii="標楷體" w:eastAsia="標楷體" w:hAnsi="標楷體" w:cs="標楷體"/>
                <w:sz w:val="28"/>
                <w:szCs w:val="28"/>
              </w:rPr>
            </w:pPr>
            <w:r>
              <w:rPr>
                <w:rFonts w:ascii="標楷體"/>
                <w:sz w:val="28"/>
              </w:rPr>
              <w:t>10</w:t>
            </w:r>
          </w:p>
        </w:tc>
        <w:tc>
          <w:tcPr>
            <w:tcW w:w="1700" w:type="dxa"/>
            <w:tcBorders>
              <w:top w:val="single" w:sz="15" w:space="0" w:color="000000"/>
              <w:left w:val="single" w:sz="15" w:space="0" w:color="000000"/>
              <w:bottom w:val="single" w:sz="15" w:space="0" w:color="000000"/>
              <w:right w:val="single" w:sz="15" w:space="0" w:color="000000"/>
            </w:tcBorders>
            <w:shd w:val="clear" w:color="auto" w:fill="FFFFFF"/>
          </w:tcPr>
          <w:p w:rsidR="00C035B2" w:rsidRDefault="00C035B2" w:rsidP="00793438">
            <w:pPr>
              <w:pStyle w:val="TableParagraph"/>
              <w:spacing w:before="10"/>
              <w:rPr>
                <w:rFonts w:ascii="Times New Roman" w:eastAsia="Times New Roman" w:hAnsi="Times New Roman" w:cs="Times New Roman"/>
                <w:sz w:val="24"/>
                <w:szCs w:val="24"/>
              </w:rPr>
            </w:pPr>
          </w:p>
          <w:p w:rsidR="00C035B2" w:rsidRDefault="00C035B2" w:rsidP="00793438">
            <w:pPr>
              <w:pStyle w:val="TableParagraph"/>
              <w:ind w:left="273"/>
              <w:rPr>
                <w:rFonts w:ascii="標楷體" w:eastAsia="標楷體" w:hAnsi="標楷體" w:cs="標楷體"/>
                <w:sz w:val="28"/>
                <w:szCs w:val="28"/>
              </w:rPr>
            </w:pPr>
            <w:r>
              <w:rPr>
                <w:rFonts w:ascii="標楷體" w:eastAsia="標楷體" w:hAnsi="標楷體" w:cs="標楷體"/>
                <w:sz w:val="28"/>
                <w:szCs w:val="28"/>
              </w:rPr>
              <w:t>填寫日期</w:t>
            </w:r>
          </w:p>
        </w:tc>
        <w:tc>
          <w:tcPr>
            <w:tcW w:w="1542" w:type="dxa"/>
            <w:tcBorders>
              <w:top w:val="single" w:sz="15" w:space="0" w:color="000000"/>
              <w:left w:val="single" w:sz="15" w:space="0" w:color="000000"/>
              <w:bottom w:val="single" w:sz="15" w:space="0" w:color="000000"/>
              <w:right w:val="nil"/>
            </w:tcBorders>
            <w:shd w:val="clear" w:color="auto" w:fill="FFFFFF"/>
          </w:tcPr>
          <w:p w:rsidR="00C035B2" w:rsidRDefault="00C035B2" w:rsidP="00793438">
            <w:pPr>
              <w:pStyle w:val="TableParagraph"/>
              <w:spacing w:before="10"/>
              <w:rPr>
                <w:rFonts w:ascii="Times New Roman" w:eastAsia="Times New Roman" w:hAnsi="Times New Roman" w:cs="Times New Roman"/>
                <w:sz w:val="24"/>
                <w:szCs w:val="24"/>
              </w:rPr>
            </w:pPr>
          </w:p>
          <w:p w:rsidR="00C035B2" w:rsidRDefault="00C035B2" w:rsidP="00793438">
            <w:pPr>
              <w:pStyle w:val="TableParagraph"/>
              <w:ind w:left="543"/>
              <w:rPr>
                <w:rFonts w:ascii="標楷體" w:eastAsia="標楷體" w:hAnsi="標楷體" w:cs="標楷體"/>
                <w:sz w:val="28"/>
                <w:szCs w:val="28"/>
              </w:rPr>
            </w:pPr>
            <w:r>
              <w:rPr>
                <w:rFonts w:ascii="標楷體" w:eastAsia="標楷體" w:hAnsi="標楷體" w:cs="標楷體"/>
                <w:sz w:val="28"/>
                <w:szCs w:val="28"/>
              </w:rPr>
              <w:t>民國</w:t>
            </w:r>
          </w:p>
        </w:tc>
        <w:tc>
          <w:tcPr>
            <w:tcW w:w="1248" w:type="dxa"/>
            <w:gridSpan w:val="2"/>
            <w:tcBorders>
              <w:top w:val="single" w:sz="15" w:space="0" w:color="000000"/>
              <w:left w:val="nil"/>
              <w:bottom w:val="single" w:sz="15" w:space="0" w:color="000000"/>
              <w:right w:val="nil"/>
            </w:tcBorders>
            <w:shd w:val="clear" w:color="auto" w:fill="FFFFFF"/>
          </w:tcPr>
          <w:p w:rsidR="00C035B2" w:rsidRDefault="00C035B2" w:rsidP="00793438">
            <w:pPr>
              <w:pStyle w:val="TableParagraph"/>
              <w:spacing w:before="10"/>
              <w:rPr>
                <w:rFonts w:ascii="Times New Roman" w:eastAsia="Times New Roman" w:hAnsi="Times New Roman" w:cs="Times New Roman"/>
                <w:sz w:val="24"/>
                <w:szCs w:val="24"/>
              </w:rPr>
            </w:pPr>
          </w:p>
          <w:p w:rsidR="00C035B2" w:rsidRDefault="00C035B2" w:rsidP="00793438">
            <w:pPr>
              <w:pStyle w:val="TableParagraph"/>
              <w:ind w:right="127"/>
              <w:jc w:val="center"/>
              <w:rPr>
                <w:rFonts w:ascii="標楷體" w:eastAsia="標楷體" w:hAnsi="標楷體" w:cs="標楷體"/>
                <w:sz w:val="28"/>
                <w:szCs w:val="28"/>
              </w:rPr>
            </w:pPr>
            <w:r>
              <w:rPr>
                <w:rFonts w:ascii="標楷體" w:eastAsia="標楷體" w:hAnsi="標楷體" w:cs="標楷體"/>
                <w:sz w:val="28"/>
                <w:szCs w:val="28"/>
              </w:rPr>
              <w:t>年</w:t>
            </w:r>
          </w:p>
        </w:tc>
        <w:tc>
          <w:tcPr>
            <w:tcW w:w="782" w:type="dxa"/>
            <w:gridSpan w:val="2"/>
            <w:tcBorders>
              <w:top w:val="single" w:sz="15" w:space="0" w:color="000000"/>
              <w:left w:val="nil"/>
              <w:bottom w:val="single" w:sz="15" w:space="0" w:color="000000"/>
              <w:right w:val="nil"/>
            </w:tcBorders>
            <w:shd w:val="clear" w:color="auto" w:fill="FFFFFF"/>
          </w:tcPr>
          <w:p w:rsidR="00C035B2" w:rsidRDefault="00C035B2" w:rsidP="00793438">
            <w:pPr>
              <w:pStyle w:val="TableParagraph"/>
              <w:spacing w:before="10"/>
              <w:rPr>
                <w:rFonts w:ascii="Times New Roman" w:eastAsia="Times New Roman" w:hAnsi="Times New Roman" w:cs="Times New Roman"/>
                <w:sz w:val="24"/>
                <w:szCs w:val="24"/>
              </w:rPr>
            </w:pPr>
          </w:p>
          <w:p w:rsidR="00C035B2" w:rsidRDefault="00C035B2" w:rsidP="00793438">
            <w:pPr>
              <w:pStyle w:val="TableParagraph"/>
              <w:ind w:left="152"/>
              <w:rPr>
                <w:rFonts w:ascii="標楷體" w:eastAsia="標楷體" w:hAnsi="標楷體" w:cs="標楷體"/>
                <w:sz w:val="28"/>
                <w:szCs w:val="28"/>
              </w:rPr>
            </w:pPr>
            <w:r>
              <w:rPr>
                <w:rFonts w:ascii="標楷體" w:eastAsia="標楷體" w:hAnsi="標楷體" w:cs="標楷體"/>
                <w:sz w:val="28"/>
                <w:szCs w:val="28"/>
              </w:rPr>
              <w:t>月</w:t>
            </w:r>
          </w:p>
        </w:tc>
        <w:tc>
          <w:tcPr>
            <w:tcW w:w="4536" w:type="dxa"/>
            <w:gridSpan w:val="9"/>
            <w:tcBorders>
              <w:top w:val="single" w:sz="15" w:space="0" w:color="000000"/>
              <w:left w:val="nil"/>
              <w:bottom w:val="single" w:sz="15" w:space="0" w:color="000000"/>
              <w:right w:val="single" w:sz="15" w:space="0" w:color="000000"/>
            </w:tcBorders>
            <w:shd w:val="clear" w:color="auto" w:fill="FFFFFF"/>
          </w:tcPr>
          <w:p w:rsidR="00C035B2" w:rsidRDefault="00C035B2" w:rsidP="00793438">
            <w:pPr>
              <w:pStyle w:val="TableParagraph"/>
              <w:spacing w:before="10"/>
              <w:rPr>
                <w:rFonts w:ascii="Times New Roman" w:eastAsia="Times New Roman" w:hAnsi="Times New Roman" w:cs="Times New Roman"/>
                <w:sz w:val="24"/>
                <w:szCs w:val="24"/>
              </w:rPr>
            </w:pPr>
          </w:p>
          <w:p w:rsidR="00C035B2" w:rsidRDefault="00C035B2" w:rsidP="00793438">
            <w:pPr>
              <w:pStyle w:val="TableParagraph"/>
              <w:ind w:left="350"/>
              <w:rPr>
                <w:rFonts w:ascii="標楷體" w:eastAsia="標楷體" w:hAnsi="標楷體" w:cs="標楷體"/>
                <w:sz w:val="28"/>
                <w:szCs w:val="28"/>
              </w:rPr>
            </w:pPr>
            <w:r>
              <w:rPr>
                <w:rFonts w:ascii="標楷體" w:eastAsia="標楷體" w:hAnsi="標楷體" w:cs="標楷體"/>
                <w:sz w:val="28"/>
                <w:szCs w:val="28"/>
              </w:rPr>
              <w:t>日</w:t>
            </w:r>
          </w:p>
        </w:tc>
      </w:tr>
    </w:tbl>
    <w:p w:rsidR="00AD1B48" w:rsidRDefault="00AD1B48">
      <w:pPr>
        <w:sectPr w:rsidR="00AD1B48">
          <w:pgSz w:w="11900" w:h="16840"/>
          <w:pgMar w:top="1380" w:right="640" w:bottom="980" w:left="640" w:header="0" w:footer="764" w:gutter="0"/>
          <w:cols w:space="720"/>
        </w:sectPr>
      </w:pPr>
    </w:p>
    <w:p w:rsidR="00BB2B65" w:rsidRDefault="00BB2B65"/>
    <w:sectPr w:rsidR="00BB2B65">
      <w:pgSz w:w="11900" w:h="16840"/>
      <w:pgMar w:top="1160" w:right="640" w:bottom="960" w:left="640" w:header="0"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E10" w:rsidRDefault="00EE5E10">
      <w:r>
        <w:separator/>
      </w:r>
    </w:p>
  </w:endnote>
  <w:endnote w:type="continuationSeparator" w:id="0">
    <w:p w:rsidR="00EE5E10" w:rsidRDefault="00EE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B48" w:rsidRDefault="00EE5E10">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2.8pt;margin-top:791.8pt;width:10pt;height:14pt;z-index:-251658752;mso-position-horizontal-relative:page;mso-position-vertical-relative:page" filled="f" stroked="f">
          <v:textbox style="mso-next-textbox:#_x0000_s2049" inset="0,0,0,0">
            <w:txbxContent>
              <w:p w:rsidR="00AD1B48" w:rsidRDefault="00BB2B65">
                <w:pPr>
                  <w:spacing w:line="260" w:lineRule="exact"/>
                  <w:ind w:left="40"/>
                  <w:rPr>
                    <w:rFonts w:ascii="標楷體" w:eastAsia="標楷體" w:hAnsi="標楷體" w:cs="標楷體"/>
                    <w:sz w:val="24"/>
                    <w:szCs w:val="24"/>
                  </w:rPr>
                </w:pPr>
                <w:r>
                  <w:fldChar w:fldCharType="begin"/>
                </w:r>
                <w:r>
                  <w:rPr>
                    <w:rFonts w:ascii="標楷體"/>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E10" w:rsidRDefault="00EE5E10">
      <w:r>
        <w:separator/>
      </w:r>
    </w:p>
  </w:footnote>
  <w:footnote w:type="continuationSeparator" w:id="0">
    <w:p w:rsidR="00EE5E10" w:rsidRDefault="00EE5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7276F"/>
    <w:multiLevelType w:val="hybridMultilevel"/>
    <w:tmpl w:val="24620C00"/>
    <w:lvl w:ilvl="0" w:tplc="04090015">
      <w:start w:val="1"/>
      <w:numFmt w:val="taiwaneseCountingThousand"/>
      <w:lvlText w:val="%1、"/>
      <w:lvlJc w:val="left"/>
      <w:pPr>
        <w:ind w:left="597" w:hanging="480"/>
      </w:p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 w15:restartNumberingAfterBreak="0">
    <w:nsid w:val="5E012649"/>
    <w:multiLevelType w:val="hybridMultilevel"/>
    <w:tmpl w:val="B316C46A"/>
    <w:lvl w:ilvl="0" w:tplc="59AE0380">
      <w:start w:val="1"/>
      <w:numFmt w:val="taiwaneseCountingThousand"/>
      <w:lvlText w:val="%1、"/>
      <w:lvlJc w:val="left"/>
      <w:pPr>
        <w:ind w:left="837" w:hanging="720"/>
      </w:pPr>
      <w:rPr>
        <w:rFonts w:hint="default"/>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 w15:restartNumberingAfterBreak="0">
    <w:nsid w:val="5E5B114B"/>
    <w:multiLevelType w:val="hybridMultilevel"/>
    <w:tmpl w:val="41C2254C"/>
    <w:lvl w:ilvl="0" w:tplc="1B40E448">
      <w:start w:val="1"/>
      <w:numFmt w:val="taiwaneseCountingThousand"/>
      <w:lvlText w:val="(%1)"/>
      <w:lvlJc w:val="left"/>
      <w:pPr>
        <w:ind w:left="1261" w:hanging="720"/>
      </w:pPr>
      <w:rPr>
        <w:rFonts w:hint="default"/>
      </w:rPr>
    </w:lvl>
    <w:lvl w:ilvl="1" w:tplc="04090019" w:tentative="1">
      <w:start w:val="1"/>
      <w:numFmt w:val="ideographTraditional"/>
      <w:lvlText w:val="%2、"/>
      <w:lvlJc w:val="left"/>
      <w:pPr>
        <w:ind w:left="1501" w:hanging="480"/>
      </w:pPr>
    </w:lvl>
    <w:lvl w:ilvl="2" w:tplc="0409001B" w:tentative="1">
      <w:start w:val="1"/>
      <w:numFmt w:val="lowerRoman"/>
      <w:lvlText w:val="%3."/>
      <w:lvlJc w:val="right"/>
      <w:pPr>
        <w:ind w:left="1981" w:hanging="480"/>
      </w:pPr>
    </w:lvl>
    <w:lvl w:ilvl="3" w:tplc="0409000F" w:tentative="1">
      <w:start w:val="1"/>
      <w:numFmt w:val="decimal"/>
      <w:lvlText w:val="%4."/>
      <w:lvlJc w:val="left"/>
      <w:pPr>
        <w:ind w:left="2461" w:hanging="480"/>
      </w:pPr>
    </w:lvl>
    <w:lvl w:ilvl="4" w:tplc="04090019" w:tentative="1">
      <w:start w:val="1"/>
      <w:numFmt w:val="ideographTraditional"/>
      <w:lvlText w:val="%5、"/>
      <w:lvlJc w:val="left"/>
      <w:pPr>
        <w:ind w:left="2941" w:hanging="480"/>
      </w:pPr>
    </w:lvl>
    <w:lvl w:ilvl="5" w:tplc="0409001B" w:tentative="1">
      <w:start w:val="1"/>
      <w:numFmt w:val="lowerRoman"/>
      <w:lvlText w:val="%6."/>
      <w:lvlJc w:val="right"/>
      <w:pPr>
        <w:ind w:left="3421" w:hanging="480"/>
      </w:pPr>
    </w:lvl>
    <w:lvl w:ilvl="6" w:tplc="0409000F" w:tentative="1">
      <w:start w:val="1"/>
      <w:numFmt w:val="decimal"/>
      <w:lvlText w:val="%7."/>
      <w:lvlJc w:val="left"/>
      <w:pPr>
        <w:ind w:left="3901" w:hanging="480"/>
      </w:pPr>
    </w:lvl>
    <w:lvl w:ilvl="7" w:tplc="04090019" w:tentative="1">
      <w:start w:val="1"/>
      <w:numFmt w:val="ideographTraditional"/>
      <w:lvlText w:val="%8、"/>
      <w:lvlJc w:val="left"/>
      <w:pPr>
        <w:ind w:left="4381" w:hanging="480"/>
      </w:pPr>
    </w:lvl>
    <w:lvl w:ilvl="8" w:tplc="0409001B" w:tentative="1">
      <w:start w:val="1"/>
      <w:numFmt w:val="lowerRoman"/>
      <w:lvlText w:val="%9."/>
      <w:lvlJc w:val="right"/>
      <w:pPr>
        <w:ind w:left="4861" w:hanging="480"/>
      </w:pPr>
    </w:lvl>
  </w:abstractNum>
  <w:abstractNum w:abstractNumId="3" w15:restartNumberingAfterBreak="0">
    <w:nsid w:val="6E6E2FBB"/>
    <w:multiLevelType w:val="hybridMultilevel"/>
    <w:tmpl w:val="F87AF6EA"/>
    <w:lvl w:ilvl="0" w:tplc="01FA197C">
      <w:start w:val="1"/>
      <w:numFmt w:val="taiwaneseCountingThousand"/>
      <w:lvlText w:val="(%1)"/>
      <w:lvlJc w:val="left"/>
      <w:pPr>
        <w:ind w:left="1283" w:hanging="720"/>
      </w:pPr>
      <w:rPr>
        <w:rFonts w:cs="標楷體"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19"/>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D1B48"/>
    <w:rsid w:val="004D46EB"/>
    <w:rsid w:val="005158B7"/>
    <w:rsid w:val="00544509"/>
    <w:rsid w:val="00653CF7"/>
    <w:rsid w:val="006868F2"/>
    <w:rsid w:val="006B5EF3"/>
    <w:rsid w:val="00757FE5"/>
    <w:rsid w:val="007A3021"/>
    <w:rsid w:val="007F66B0"/>
    <w:rsid w:val="00851293"/>
    <w:rsid w:val="008E6DEE"/>
    <w:rsid w:val="00981C93"/>
    <w:rsid w:val="00A41917"/>
    <w:rsid w:val="00A77130"/>
    <w:rsid w:val="00AD1B48"/>
    <w:rsid w:val="00B21072"/>
    <w:rsid w:val="00B41001"/>
    <w:rsid w:val="00BB1557"/>
    <w:rsid w:val="00BB2B65"/>
    <w:rsid w:val="00BD757A"/>
    <w:rsid w:val="00BF5DDB"/>
    <w:rsid w:val="00C035B2"/>
    <w:rsid w:val="00C53302"/>
    <w:rsid w:val="00CB5702"/>
    <w:rsid w:val="00D87ECF"/>
    <w:rsid w:val="00E622E4"/>
    <w:rsid w:val="00EE5E10"/>
    <w:rsid w:val="00F13621"/>
    <w:rsid w:val="00F171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E5DA26"/>
  <w15:docId w15:val="{3E0D0BF9-4031-4D45-A60A-7A174518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1556"/>
      <w:outlineLvl w:val="0"/>
    </w:pPr>
    <w:rPr>
      <w:rFonts w:ascii="標楷體" w:eastAsia="標楷體" w:hAnsi="標楷體"/>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3"/>
      <w:ind w:left="115"/>
    </w:pPr>
    <w:rPr>
      <w:rFonts w:ascii="標楷體" w:eastAsia="標楷體" w:hAnsi="標楷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E6DEE"/>
    <w:pPr>
      <w:tabs>
        <w:tab w:val="center" w:pos="4153"/>
        <w:tab w:val="right" w:pos="8306"/>
      </w:tabs>
      <w:snapToGrid w:val="0"/>
    </w:pPr>
    <w:rPr>
      <w:sz w:val="20"/>
      <w:szCs w:val="20"/>
    </w:rPr>
  </w:style>
  <w:style w:type="character" w:customStyle="1" w:styleId="a6">
    <w:name w:val="頁首 字元"/>
    <w:basedOn w:val="a0"/>
    <w:link w:val="a5"/>
    <w:uiPriority w:val="99"/>
    <w:rsid w:val="008E6DEE"/>
    <w:rPr>
      <w:sz w:val="20"/>
      <w:szCs w:val="20"/>
    </w:rPr>
  </w:style>
  <w:style w:type="paragraph" w:styleId="a7">
    <w:name w:val="footer"/>
    <w:basedOn w:val="a"/>
    <w:link w:val="a8"/>
    <w:uiPriority w:val="99"/>
    <w:unhideWhenUsed/>
    <w:rsid w:val="008E6DEE"/>
    <w:pPr>
      <w:tabs>
        <w:tab w:val="center" w:pos="4153"/>
        <w:tab w:val="right" w:pos="8306"/>
      </w:tabs>
      <w:snapToGrid w:val="0"/>
    </w:pPr>
    <w:rPr>
      <w:sz w:val="20"/>
      <w:szCs w:val="20"/>
    </w:rPr>
  </w:style>
  <w:style w:type="character" w:customStyle="1" w:styleId="a8">
    <w:name w:val="頁尾 字元"/>
    <w:basedOn w:val="a0"/>
    <w:link w:val="a7"/>
    <w:uiPriority w:val="99"/>
    <w:rsid w:val="008E6D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臺北市政府體育局</dc:title>
  <dc:creator>SO</dc:creator>
  <cp:lastModifiedBy>臺南市 體育總會</cp:lastModifiedBy>
  <cp:revision>12</cp:revision>
  <dcterms:created xsi:type="dcterms:W3CDTF">2020-03-12T12:41:00Z</dcterms:created>
  <dcterms:modified xsi:type="dcterms:W3CDTF">2020-04-16T06:57:00Z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LastSaved">
    <vt:filetime>2020-02-26T00:00:00Z</vt:filetime>
  </property>
</Properties>
</file>