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12F" w14:textId="4B6FEE2F" w:rsidR="00185680" w:rsidRPr="00805041" w:rsidRDefault="00BA7918">
      <w:pPr>
        <w:widowControl/>
        <w:spacing w:line="440" w:lineRule="exact"/>
        <w:jc w:val="center"/>
        <w:rPr>
          <w:color w:val="000000" w:themeColor="text1"/>
        </w:rPr>
      </w:pPr>
      <w:r w:rsidRPr="00805041">
        <w:rPr>
          <w:rFonts w:ascii="標楷體" w:eastAsia="標楷體" w:hAnsi="標楷體"/>
          <w:b/>
          <w:color w:val="000000" w:themeColor="text1"/>
          <w:kern w:val="0"/>
          <w:sz w:val="32"/>
          <w:szCs w:val="32"/>
        </w:rPr>
        <w:t>11</w:t>
      </w:r>
      <w:r w:rsidR="00845217" w:rsidRPr="00805041">
        <w:rPr>
          <w:rFonts w:ascii="標楷體" w:eastAsia="標楷體" w:hAnsi="標楷體"/>
          <w:b/>
          <w:color w:val="000000" w:themeColor="text1"/>
          <w:kern w:val="0"/>
          <w:sz w:val="32"/>
          <w:szCs w:val="32"/>
        </w:rPr>
        <w:t>3</w:t>
      </w:r>
      <w:r w:rsidRPr="00805041">
        <w:rPr>
          <w:rFonts w:ascii="標楷體" w:eastAsia="標楷體" w:hAnsi="標楷體"/>
          <w:b/>
          <w:color w:val="000000" w:themeColor="text1"/>
          <w:kern w:val="0"/>
          <w:sz w:val="32"/>
          <w:szCs w:val="32"/>
        </w:rPr>
        <w:t>年全</w:t>
      </w:r>
      <w:r w:rsidR="00845217" w:rsidRPr="00805041">
        <w:rPr>
          <w:rFonts w:ascii="標楷體" w:eastAsia="標楷體" w:hAnsi="標楷體" w:hint="eastAsia"/>
          <w:b/>
          <w:color w:val="000000" w:themeColor="text1"/>
          <w:kern w:val="0"/>
          <w:sz w:val="32"/>
          <w:szCs w:val="32"/>
        </w:rPr>
        <w:t>民</w:t>
      </w:r>
      <w:r w:rsidRPr="00805041">
        <w:rPr>
          <w:rFonts w:ascii="標楷體" w:eastAsia="標楷體" w:hAnsi="標楷體"/>
          <w:b/>
          <w:color w:val="000000" w:themeColor="text1"/>
          <w:kern w:val="0"/>
          <w:sz w:val="32"/>
          <w:szCs w:val="32"/>
        </w:rPr>
        <w:t>運動會</w:t>
      </w:r>
      <w:proofErr w:type="gramStart"/>
      <w:r w:rsidRPr="00805041">
        <w:rPr>
          <w:rFonts w:ascii="標楷體" w:eastAsia="標楷體" w:hAnsi="標楷體"/>
          <w:b/>
          <w:color w:val="000000" w:themeColor="text1"/>
          <w:kern w:val="0"/>
          <w:sz w:val="32"/>
          <w:szCs w:val="32"/>
        </w:rPr>
        <w:t>臺</w:t>
      </w:r>
      <w:proofErr w:type="gramEnd"/>
      <w:r w:rsidR="00C86B8E" w:rsidRPr="00805041">
        <w:rPr>
          <w:rFonts w:ascii="標楷體" w:eastAsia="標楷體" w:hAnsi="標楷體" w:hint="eastAsia"/>
          <w:b/>
          <w:color w:val="000000" w:themeColor="text1"/>
          <w:kern w:val="0"/>
          <w:sz w:val="32"/>
          <w:szCs w:val="32"/>
        </w:rPr>
        <w:t>南</w:t>
      </w:r>
      <w:r w:rsidRPr="00805041">
        <w:rPr>
          <w:rFonts w:ascii="標楷體" w:eastAsia="標楷體" w:hAnsi="標楷體"/>
          <w:b/>
          <w:color w:val="000000" w:themeColor="text1"/>
          <w:kern w:val="0"/>
          <w:sz w:val="32"/>
          <w:szCs w:val="32"/>
        </w:rPr>
        <w:t>市</w:t>
      </w:r>
      <w:r w:rsidR="00607823" w:rsidRPr="00805041">
        <w:rPr>
          <w:rFonts w:ascii="標楷體" w:eastAsia="標楷體" w:hAnsi="標楷體" w:hint="eastAsia"/>
          <w:b/>
          <w:color w:val="000000" w:themeColor="text1"/>
          <w:kern w:val="0"/>
          <w:sz w:val="32"/>
          <w:szCs w:val="32"/>
        </w:rPr>
        <w:t>柔術</w:t>
      </w:r>
      <w:r w:rsidRPr="00805041">
        <w:rPr>
          <w:rFonts w:ascii="標楷體" w:eastAsia="標楷體" w:hAnsi="標楷體"/>
          <w:b/>
          <w:color w:val="000000" w:themeColor="text1"/>
          <w:kern w:val="0"/>
          <w:sz w:val="32"/>
          <w:szCs w:val="32"/>
        </w:rPr>
        <w:t>代表隊選拔</w:t>
      </w:r>
      <w:r w:rsidR="00AA422C" w:rsidRPr="00805041">
        <w:rPr>
          <w:rFonts w:ascii="標楷體" w:eastAsia="標楷體" w:hAnsi="標楷體" w:hint="eastAsia"/>
          <w:b/>
          <w:color w:val="000000" w:themeColor="text1"/>
          <w:kern w:val="0"/>
          <w:sz w:val="32"/>
          <w:szCs w:val="32"/>
        </w:rPr>
        <w:t>計畫</w:t>
      </w:r>
      <w:r w:rsidR="00E16E54" w:rsidRPr="00805041">
        <w:rPr>
          <w:rFonts w:ascii="標楷體" w:eastAsia="標楷體" w:hAnsi="標楷體" w:hint="eastAsia"/>
          <w:b/>
          <w:color w:val="000000" w:themeColor="text1"/>
          <w:kern w:val="0"/>
          <w:sz w:val="32"/>
          <w:szCs w:val="32"/>
        </w:rPr>
        <w:t xml:space="preserve"> </w:t>
      </w:r>
    </w:p>
    <w:p w14:paraId="18D51FD3" w14:textId="77777777" w:rsidR="00185680" w:rsidRPr="00607823" w:rsidRDefault="00185680">
      <w:pPr>
        <w:widowControl/>
        <w:spacing w:line="440" w:lineRule="exact"/>
        <w:jc w:val="center"/>
        <w:rPr>
          <w:rFonts w:ascii="標楷體" w:eastAsia="標楷體" w:hAnsi="標楷體"/>
          <w:b/>
          <w:color w:val="FF0000"/>
          <w:kern w:val="0"/>
          <w:szCs w:val="24"/>
        </w:rPr>
      </w:pPr>
    </w:p>
    <w:p w14:paraId="43329A86" w14:textId="00699E41" w:rsidR="00185680" w:rsidRPr="00DA1B25" w:rsidRDefault="00BA7918" w:rsidP="00AA402E">
      <w:pPr>
        <w:pStyle w:val="a3"/>
        <w:widowControl/>
        <w:numPr>
          <w:ilvl w:val="0"/>
          <w:numId w:val="1"/>
        </w:numPr>
        <w:tabs>
          <w:tab w:val="left" w:pos="574"/>
        </w:tabs>
        <w:snapToGrid w:val="0"/>
        <w:spacing w:line="400" w:lineRule="exact"/>
        <w:jc w:val="both"/>
      </w:pPr>
      <w:r>
        <w:rPr>
          <w:rFonts w:ascii="標楷體" w:eastAsia="標楷體" w:hAnsi="標楷體"/>
          <w:szCs w:val="24"/>
        </w:rPr>
        <w:t>核定文號</w:t>
      </w:r>
      <w:r w:rsidR="00AA402E">
        <w:rPr>
          <w:rFonts w:ascii="標楷體" w:eastAsia="標楷體" w:hAnsi="標楷體" w:hint="eastAsia"/>
          <w:kern w:val="0"/>
          <w:szCs w:val="24"/>
        </w:rPr>
        <w:t>：</w:t>
      </w:r>
      <w:proofErr w:type="gramStart"/>
      <w:r>
        <w:rPr>
          <w:rFonts w:ascii="標楷體" w:eastAsia="標楷體" w:hAnsi="標楷體"/>
          <w:kern w:val="0"/>
          <w:szCs w:val="24"/>
        </w:rPr>
        <w:t>臺</w:t>
      </w:r>
      <w:proofErr w:type="gramEnd"/>
      <w:r w:rsidR="00C86B8E">
        <w:rPr>
          <w:rFonts w:ascii="標楷體" w:eastAsia="標楷體" w:hAnsi="標楷體" w:hint="eastAsia"/>
          <w:kern w:val="0"/>
          <w:szCs w:val="24"/>
        </w:rPr>
        <w:t>南</w:t>
      </w:r>
      <w:r>
        <w:rPr>
          <w:rFonts w:ascii="標楷體" w:eastAsia="標楷體" w:hAnsi="標楷體"/>
          <w:kern w:val="0"/>
          <w:szCs w:val="24"/>
        </w:rPr>
        <w:t>市政府體育局11</w:t>
      </w:r>
      <w:r w:rsidR="00845217">
        <w:rPr>
          <w:rFonts w:ascii="標楷體" w:eastAsia="標楷體" w:hAnsi="標楷體"/>
          <w:kern w:val="0"/>
          <w:szCs w:val="24"/>
        </w:rPr>
        <w:t>3</w:t>
      </w:r>
      <w:r>
        <w:rPr>
          <w:rFonts w:ascii="標楷體" w:eastAsia="標楷體" w:hAnsi="標楷體"/>
          <w:kern w:val="0"/>
          <w:szCs w:val="24"/>
        </w:rPr>
        <w:t>年</w:t>
      </w:r>
      <w:r w:rsidR="00AF26D4">
        <w:rPr>
          <w:rFonts w:ascii="標楷體" w:eastAsia="標楷體" w:hAnsi="標楷體" w:hint="eastAsia"/>
          <w:kern w:val="0"/>
          <w:szCs w:val="24"/>
        </w:rPr>
        <w:t>3</w:t>
      </w:r>
      <w:r>
        <w:rPr>
          <w:rFonts w:ascii="標楷體" w:eastAsia="標楷體" w:hAnsi="標楷體"/>
          <w:kern w:val="0"/>
          <w:szCs w:val="24"/>
        </w:rPr>
        <w:t>月</w:t>
      </w:r>
      <w:r w:rsidR="00AF26D4">
        <w:rPr>
          <w:rFonts w:ascii="標楷體" w:eastAsia="標楷體" w:hAnsi="標楷體" w:hint="eastAsia"/>
          <w:kern w:val="0"/>
          <w:szCs w:val="24"/>
        </w:rPr>
        <w:t>19</w:t>
      </w:r>
      <w:r>
        <w:rPr>
          <w:rFonts w:ascii="標楷體" w:eastAsia="標楷體" w:hAnsi="標楷體"/>
          <w:kern w:val="0"/>
          <w:szCs w:val="24"/>
        </w:rPr>
        <w:t>日</w:t>
      </w:r>
      <w:r w:rsidR="00845217">
        <w:rPr>
          <w:rFonts w:ascii="標楷體" w:eastAsia="標楷體" w:hAnsi="標楷體" w:hint="eastAsia"/>
          <w:kern w:val="0"/>
          <w:szCs w:val="24"/>
        </w:rPr>
        <w:t>南市</w:t>
      </w:r>
      <w:proofErr w:type="gramStart"/>
      <w:r w:rsidR="00845217">
        <w:rPr>
          <w:rFonts w:ascii="標楷體" w:eastAsia="標楷體" w:hAnsi="標楷體" w:hint="eastAsia"/>
          <w:kern w:val="0"/>
          <w:szCs w:val="24"/>
        </w:rPr>
        <w:t>體全</w:t>
      </w:r>
      <w:r>
        <w:rPr>
          <w:rFonts w:ascii="標楷體" w:eastAsia="標楷體" w:hAnsi="標楷體"/>
          <w:kern w:val="0"/>
          <w:szCs w:val="24"/>
        </w:rPr>
        <w:t>字第</w:t>
      </w:r>
      <w:r w:rsidR="00AF26D4">
        <w:rPr>
          <w:rFonts w:ascii="標楷體" w:eastAsia="標楷體" w:hAnsi="標楷體" w:hint="eastAsia"/>
          <w:kern w:val="0"/>
          <w:szCs w:val="24"/>
        </w:rPr>
        <w:t>1130415206</w:t>
      </w:r>
      <w:proofErr w:type="gramEnd"/>
      <w:r w:rsidR="00AF26D4">
        <w:rPr>
          <w:rFonts w:ascii="標楷體" w:eastAsia="標楷體" w:hAnsi="標楷體" w:hint="eastAsia"/>
          <w:kern w:val="0"/>
          <w:szCs w:val="24"/>
        </w:rPr>
        <w:t>A</w:t>
      </w:r>
      <w:r>
        <w:rPr>
          <w:rFonts w:ascii="標楷體" w:eastAsia="標楷體" w:hAnsi="標楷體"/>
          <w:kern w:val="0"/>
          <w:szCs w:val="24"/>
        </w:rPr>
        <w:t>號函。</w:t>
      </w:r>
    </w:p>
    <w:p w14:paraId="3FFC3EC1" w14:textId="77777777" w:rsidR="00DA1B25" w:rsidRPr="00DA1B25" w:rsidRDefault="00AA402E" w:rsidP="00DA1B25">
      <w:pPr>
        <w:pStyle w:val="a3"/>
        <w:widowControl/>
        <w:numPr>
          <w:ilvl w:val="0"/>
          <w:numId w:val="1"/>
        </w:numPr>
        <w:tabs>
          <w:tab w:val="left" w:pos="574"/>
        </w:tabs>
        <w:snapToGrid w:val="0"/>
        <w:spacing w:line="400" w:lineRule="exact"/>
        <w:jc w:val="both"/>
      </w:pPr>
      <w:r w:rsidRPr="00DA1B25">
        <w:rPr>
          <w:rFonts w:ascii="標楷體" w:eastAsia="標楷體" w:hAnsi="標楷體" w:hint="eastAsia"/>
          <w:szCs w:val="24"/>
        </w:rPr>
        <w:t xml:space="preserve">目  </w:t>
      </w:r>
      <w:r w:rsidR="00DA1B25" w:rsidRPr="00DA1B25">
        <w:rPr>
          <w:rFonts w:ascii="標楷體" w:eastAsia="標楷體" w:hAnsi="標楷體" w:hint="eastAsia"/>
          <w:szCs w:val="24"/>
        </w:rPr>
        <w:t xml:space="preserve"> </w:t>
      </w:r>
      <w:r w:rsidRPr="00DA1B25">
        <w:rPr>
          <w:rFonts w:ascii="標楷體" w:eastAsia="標楷體" w:hAnsi="標楷體" w:hint="eastAsia"/>
          <w:szCs w:val="24"/>
        </w:rPr>
        <w:t xml:space="preserve"> 的：</w:t>
      </w:r>
      <w:r w:rsidR="00BA7918" w:rsidRPr="00DA1B25">
        <w:rPr>
          <w:rFonts w:ascii="標楷體" w:eastAsia="標楷體" w:hAnsi="標楷體"/>
          <w:szCs w:val="24"/>
        </w:rPr>
        <w:t>為推展</w:t>
      </w:r>
      <w:r w:rsidR="00607823" w:rsidRPr="00DA1B25">
        <w:rPr>
          <w:rFonts w:ascii="標楷體" w:eastAsia="標楷體" w:hAnsi="標楷體" w:hint="eastAsia"/>
          <w:szCs w:val="24"/>
        </w:rPr>
        <w:t>柔術</w:t>
      </w:r>
      <w:r w:rsidR="00BA7918" w:rsidRPr="00DA1B25">
        <w:rPr>
          <w:rFonts w:ascii="標楷體" w:eastAsia="標楷體" w:hAnsi="標楷體"/>
          <w:szCs w:val="24"/>
        </w:rPr>
        <w:t>運動，並選拔</w:t>
      </w:r>
      <w:r w:rsidR="00845217" w:rsidRPr="00DA1B25">
        <w:rPr>
          <w:rFonts w:ascii="標楷體" w:eastAsia="標楷體" w:hAnsi="標楷體"/>
          <w:szCs w:val="24"/>
        </w:rPr>
        <w:t>113年全民</w:t>
      </w:r>
      <w:r w:rsidR="00BA7918" w:rsidRPr="00DA1B25">
        <w:rPr>
          <w:rFonts w:ascii="標楷體" w:eastAsia="標楷體" w:hAnsi="標楷體"/>
          <w:szCs w:val="24"/>
        </w:rPr>
        <w:t>運動會</w:t>
      </w:r>
      <w:proofErr w:type="gramStart"/>
      <w:r w:rsidR="00BA7918" w:rsidRPr="00DA1B25">
        <w:rPr>
          <w:rFonts w:ascii="標楷體" w:eastAsia="標楷體" w:hAnsi="標楷體"/>
          <w:szCs w:val="24"/>
        </w:rPr>
        <w:t>臺</w:t>
      </w:r>
      <w:proofErr w:type="gramEnd"/>
      <w:r w:rsidR="00C86B8E" w:rsidRPr="00DA1B25">
        <w:rPr>
          <w:rFonts w:ascii="標楷體" w:eastAsia="標楷體" w:hAnsi="標楷體" w:hint="eastAsia"/>
          <w:szCs w:val="24"/>
        </w:rPr>
        <w:t>南</w:t>
      </w:r>
      <w:r w:rsidR="00BA7918" w:rsidRPr="00DA1B25">
        <w:rPr>
          <w:rFonts w:ascii="標楷體" w:eastAsia="標楷體" w:hAnsi="標楷體"/>
          <w:szCs w:val="24"/>
        </w:rPr>
        <w:t>市</w:t>
      </w:r>
      <w:r w:rsidR="00607823" w:rsidRPr="00DA1B25">
        <w:rPr>
          <w:rFonts w:ascii="標楷體" w:eastAsia="標楷體" w:hAnsi="標楷體" w:hint="eastAsia"/>
          <w:szCs w:val="24"/>
        </w:rPr>
        <w:t>柔術</w:t>
      </w:r>
      <w:r w:rsidR="00BA7918" w:rsidRPr="00DA1B25">
        <w:rPr>
          <w:rFonts w:ascii="標楷體" w:eastAsia="標楷體" w:hAnsi="標楷體"/>
          <w:szCs w:val="24"/>
        </w:rPr>
        <w:t>代表隊選手，特辦理本次</w:t>
      </w:r>
    </w:p>
    <w:p w14:paraId="075EDB5A" w14:textId="5D8E87CA" w:rsidR="00185680" w:rsidRPr="00DA1B25" w:rsidRDefault="00BA7918" w:rsidP="00DA1B25">
      <w:pPr>
        <w:pStyle w:val="a3"/>
        <w:widowControl/>
        <w:tabs>
          <w:tab w:val="left" w:pos="574"/>
        </w:tabs>
        <w:snapToGrid w:val="0"/>
        <w:spacing w:line="400" w:lineRule="exact"/>
        <w:ind w:firstLineChars="508" w:firstLine="1219"/>
        <w:jc w:val="both"/>
      </w:pPr>
      <w:r w:rsidRPr="00DA1B25">
        <w:rPr>
          <w:rFonts w:ascii="標楷體" w:eastAsia="標楷體" w:hAnsi="標楷體"/>
          <w:szCs w:val="24"/>
        </w:rPr>
        <w:t>選拔比賽。</w:t>
      </w:r>
    </w:p>
    <w:p w14:paraId="5D11C8E9" w14:textId="77777777"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主辦單位：臺</w:t>
      </w:r>
      <w:r w:rsidR="00C86B8E" w:rsidRPr="00AA402E">
        <w:rPr>
          <w:rFonts w:ascii="標楷體" w:eastAsia="標楷體" w:hAnsi="標楷體" w:hint="eastAsia"/>
          <w:szCs w:val="24"/>
        </w:rPr>
        <w:t>南</w:t>
      </w:r>
      <w:r w:rsidRPr="00AA402E">
        <w:rPr>
          <w:rFonts w:ascii="標楷體" w:eastAsia="標楷體" w:hAnsi="標楷體"/>
          <w:szCs w:val="24"/>
        </w:rPr>
        <w:t>市政府體育局</w:t>
      </w:r>
      <w:r w:rsidR="00C86B8E" w:rsidRPr="00AA402E">
        <w:rPr>
          <w:rFonts w:ascii="標楷體" w:eastAsia="標楷體" w:hAnsi="標楷體" w:hint="eastAsia"/>
          <w:szCs w:val="24"/>
        </w:rPr>
        <w:t>、臺南市體育總會</w:t>
      </w:r>
    </w:p>
    <w:p w14:paraId="0E557BD9" w14:textId="3D260B76"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承辦單位：臺</w:t>
      </w:r>
      <w:r w:rsidR="00C86B8E" w:rsidRPr="00AA402E">
        <w:rPr>
          <w:rFonts w:ascii="標楷體" w:eastAsia="標楷體" w:hAnsi="標楷體" w:hint="eastAsia"/>
          <w:szCs w:val="24"/>
        </w:rPr>
        <w:t>南</w:t>
      </w:r>
      <w:r w:rsidRPr="00AA402E">
        <w:rPr>
          <w:rFonts w:ascii="標楷體" w:eastAsia="標楷體" w:hAnsi="標楷體"/>
          <w:szCs w:val="24"/>
        </w:rPr>
        <w:t>市體育總會</w:t>
      </w:r>
      <w:r w:rsidR="00607823" w:rsidRPr="00607823">
        <w:rPr>
          <w:rFonts w:ascii="標楷體" w:eastAsia="標楷體" w:hAnsi="標楷體" w:hint="eastAsia"/>
          <w:szCs w:val="24"/>
        </w:rPr>
        <w:t>柔術</w:t>
      </w:r>
      <w:r w:rsidR="00C86B8E" w:rsidRPr="00AA402E">
        <w:rPr>
          <w:rFonts w:ascii="標楷體" w:eastAsia="標楷體" w:hAnsi="標楷體" w:hint="eastAsia"/>
          <w:szCs w:val="24"/>
        </w:rPr>
        <w:t>委員會</w:t>
      </w:r>
      <w:r w:rsidRPr="00AA402E">
        <w:rPr>
          <w:rFonts w:ascii="標楷體" w:eastAsia="標楷體" w:hAnsi="標楷體"/>
          <w:szCs w:val="24"/>
        </w:rPr>
        <w:t>。</w:t>
      </w:r>
    </w:p>
    <w:p w14:paraId="007CE836" w14:textId="63BBBB19"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選拔</w:t>
      </w:r>
      <w:r w:rsidR="00C86B8E" w:rsidRPr="00AA402E">
        <w:rPr>
          <w:rFonts w:ascii="標楷體" w:eastAsia="標楷體" w:hAnsi="標楷體" w:hint="eastAsia"/>
          <w:szCs w:val="24"/>
        </w:rPr>
        <w:t>日期</w:t>
      </w:r>
      <w:r w:rsidRPr="00AA402E">
        <w:rPr>
          <w:rFonts w:ascii="標楷體" w:eastAsia="標楷體" w:hAnsi="標楷體"/>
          <w:szCs w:val="24"/>
        </w:rPr>
        <w:t>：11</w:t>
      </w:r>
      <w:r w:rsidR="00845217">
        <w:rPr>
          <w:rFonts w:ascii="標楷體" w:eastAsia="標楷體" w:hAnsi="標楷體"/>
          <w:szCs w:val="24"/>
        </w:rPr>
        <w:t>3</w:t>
      </w:r>
      <w:r w:rsidRPr="00AA402E">
        <w:rPr>
          <w:rFonts w:ascii="標楷體" w:eastAsia="標楷體" w:hAnsi="標楷體"/>
          <w:szCs w:val="24"/>
        </w:rPr>
        <w:t>年</w:t>
      </w:r>
      <w:r w:rsidR="00607823">
        <w:rPr>
          <w:rFonts w:ascii="標楷體" w:eastAsia="標楷體" w:hAnsi="標楷體" w:hint="eastAsia"/>
          <w:szCs w:val="24"/>
        </w:rPr>
        <w:t>0</w:t>
      </w:r>
      <w:r w:rsidR="005C4A23" w:rsidRPr="005C4A23">
        <w:rPr>
          <w:rFonts w:ascii="標楷體" w:eastAsia="標楷體" w:hAnsi="標楷體" w:hint="eastAsia"/>
          <w:szCs w:val="24"/>
        </w:rPr>
        <w:t>5月1</w:t>
      </w:r>
      <w:r w:rsidR="00655F9B">
        <w:rPr>
          <w:rFonts w:ascii="標楷體" w:eastAsia="標楷體" w:hAnsi="標楷體" w:hint="eastAsia"/>
          <w:szCs w:val="24"/>
        </w:rPr>
        <w:t>8</w:t>
      </w:r>
      <w:r w:rsidR="005C4A23" w:rsidRPr="005C4A23">
        <w:rPr>
          <w:rFonts w:ascii="標楷體" w:eastAsia="標楷體" w:hAnsi="標楷體" w:hint="eastAsia"/>
          <w:szCs w:val="24"/>
        </w:rPr>
        <w:t>日</w:t>
      </w:r>
      <w:r w:rsidRPr="00AA402E">
        <w:rPr>
          <w:rFonts w:ascii="標楷體" w:eastAsia="標楷體" w:hAnsi="標楷體"/>
          <w:szCs w:val="24"/>
        </w:rPr>
        <w:t>(星期</w:t>
      </w:r>
      <w:r w:rsidR="00E26E6F">
        <w:rPr>
          <w:rFonts w:ascii="標楷體" w:eastAsia="標楷體" w:hAnsi="標楷體" w:hint="eastAsia"/>
          <w:szCs w:val="24"/>
        </w:rPr>
        <w:t>六</w:t>
      </w:r>
      <w:r w:rsidRPr="00AA402E">
        <w:rPr>
          <w:rFonts w:ascii="標楷體" w:eastAsia="標楷體" w:hAnsi="標楷體"/>
          <w:szCs w:val="24"/>
        </w:rPr>
        <w:t>)。</w:t>
      </w:r>
    </w:p>
    <w:p w14:paraId="1394BB24" w14:textId="77777777" w:rsidR="004803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48032E">
        <w:rPr>
          <w:rFonts w:ascii="標楷體" w:eastAsia="標楷體" w:hAnsi="標楷體"/>
          <w:szCs w:val="24"/>
        </w:rPr>
        <w:t>選拔地點：</w:t>
      </w:r>
      <w:proofErr w:type="gramStart"/>
      <w:r w:rsidR="0048032E" w:rsidRPr="004920AE">
        <w:rPr>
          <w:rFonts w:ascii="標楷體" w:eastAsia="標楷體" w:hAnsi="標楷體" w:hint="eastAsia"/>
          <w:szCs w:val="24"/>
        </w:rPr>
        <w:t>臺</w:t>
      </w:r>
      <w:proofErr w:type="gramEnd"/>
      <w:r w:rsidR="0048032E" w:rsidRPr="004920AE">
        <w:rPr>
          <w:rFonts w:ascii="標楷體" w:eastAsia="標楷體" w:hAnsi="標楷體" w:hint="eastAsia"/>
          <w:szCs w:val="24"/>
        </w:rPr>
        <w:t>南市南區體育路10號（體育場西側）</w:t>
      </w:r>
    </w:p>
    <w:p w14:paraId="38E97397" w14:textId="603CB265" w:rsidR="00185680" w:rsidRPr="004803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48032E">
        <w:rPr>
          <w:rFonts w:ascii="標楷體" w:eastAsia="標楷體" w:hAnsi="標楷體"/>
          <w:szCs w:val="24"/>
        </w:rPr>
        <w:t>報名資格：</w:t>
      </w:r>
    </w:p>
    <w:p w14:paraId="176CA356" w14:textId="77777777" w:rsidR="00DA1B25" w:rsidRPr="00DA1B25" w:rsidRDefault="00BA7918" w:rsidP="004F55B9">
      <w:pPr>
        <w:pStyle w:val="a3"/>
        <w:widowControl/>
        <w:numPr>
          <w:ilvl w:val="0"/>
          <w:numId w:val="2"/>
        </w:numPr>
        <w:snapToGrid w:val="0"/>
        <w:spacing w:line="400" w:lineRule="exact"/>
        <w:ind w:left="1276" w:hanging="763"/>
        <w:jc w:val="both"/>
      </w:pPr>
      <w:r>
        <w:rPr>
          <w:rFonts w:ascii="標楷體" w:eastAsia="標楷體" w:hAnsi="標楷體"/>
          <w:kern w:val="0"/>
          <w:szCs w:val="24"/>
        </w:rPr>
        <w:t>戶籍規定：</w:t>
      </w:r>
      <w:r w:rsidR="00D4756A">
        <w:rPr>
          <w:rFonts w:ascii="標楷體" w:eastAsia="標楷體" w:hAnsi="標楷體" w:hint="eastAsia"/>
          <w:kern w:val="0"/>
          <w:szCs w:val="24"/>
        </w:rPr>
        <w:t>依11</w:t>
      </w:r>
      <w:r w:rsidR="00845217">
        <w:rPr>
          <w:rFonts w:ascii="標楷體" w:eastAsia="標楷體" w:hAnsi="標楷體"/>
          <w:kern w:val="0"/>
          <w:szCs w:val="24"/>
        </w:rPr>
        <w:t>3</w:t>
      </w:r>
      <w:r w:rsidR="00D4756A">
        <w:rPr>
          <w:rFonts w:ascii="標楷體" w:eastAsia="標楷體" w:hAnsi="標楷體" w:hint="eastAsia"/>
          <w:kern w:val="0"/>
          <w:szCs w:val="24"/>
        </w:rPr>
        <w:t>年全</w:t>
      </w:r>
      <w:r w:rsidR="00845217">
        <w:rPr>
          <w:rFonts w:ascii="標楷體" w:eastAsia="標楷體" w:hAnsi="標楷體" w:hint="eastAsia"/>
          <w:kern w:val="0"/>
          <w:szCs w:val="24"/>
        </w:rPr>
        <w:t>民</w:t>
      </w:r>
      <w:r w:rsidR="00D4756A">
        <w:rPr>
          <w:rFonts w:ascii="標楷體" w:eastAsia="標楷體" w:hAnsi="標楷體" w:hint="eastAsia"/>
          <w:kern w:val="0"/>
          <w:szCs w:val="24"/>
        </w:rPr>
        <w:t>運動會競賽規程第</w:t>
      </w:r>
      <w:r w:rsidR="005A0732">
        <w:rPr>
          <w:rFonts w:ascii="標楷體" w:eastAsia="標楷體" w:hAnsi="標楷體" w:hint="eastAsia"/>
          <w:kern w:val="0"/>
          <w:szCs w:val="24"/>
        </w:rPr>
        <w:t>六</w:t>
      </w:r>
      <w:r w:rsidR="00D4756A">
        <w:rPr>
          <w:rFonts w:ascii="標楷體" w:eastAsia="標楷體" w:hAnsi="標楷體" w:hint="eastAsia"/>
          <w:kern w:val="0"/>
          <w:szCs w:val="24"/>
        </w:rPr>
        <w:t>條第一點戶籍規定辦理。(應具</w:t>
      </w:r>
      <w:r>
        <w:rPr>
          <w:rFonts w:ascii="標楷體" w:eastAsia="標楷體" w:hAnsi="標楷體"/>
          <w:kern w:val="0"/>
          <w:szCs w:val="24"/>
        </w:rPr>
        <w:t>中華民</w:t>
      </w:r>
    </w:p>
    <w:p w14:paraId="6F04460A" w14:textId="234E8C64" w:rsidR="00185680" w:rsidRDefault="00BA7918" w:rsidP="00DA1B25">
      <w:pPr>
        <w:pStyle w:val="a3"/>
        <w:widowControl/>
        <w:snapToGrid w:val="0"/>
        <w:spacing w:line="400" w:lineRule="exact"/>
        <w:ind w:left="1701"/>
        <w:jc w:val="both"/>
      </w:pPr>
      <w:r>
        <w:rPr>
          <w:rFonts w:ascii="標楷體" w:eastAsia="標楷體" w:hAnsi="標楷體"/>
          <w:kern w:val="0"/>
          <w:szCs w:val="24"/>
        </w:rPr>
        <w:t>國國</w:t>
      </w:r>
      <w:r w:rsidR="00D4756A">
        <w:rPr>
          <w:rFonts w:ascii="標楷體" w:eastAsia="標楷體" w:hAnsi="標楷體" w:hint="eastAsia"/>
          <w:kern w:val="0"/>
          <w:szCs w:val="24"/>
        </w:rPr>
        <w:t>籍</w:t>
      </w:r>
      <w:r>
        <w:rPr>
          <w:rFonts w:ascii="標楷體" w:eastAsia="標楷體" w:hAnsi="標楷體"/>
          <w:kern w:val="0"/>
          <w:szCs w:val="24"/>
        </w:rPr>
        <w:t>，於本市設籍連續滿3年以上</w:t>
      </w:r>
      <w:r w:rsidR="00D4756A">
        <w:rPr>
          <w:rFonts w:ascii="標楷體" w:eastAsia="標楷體" w:hAnsi="標楷體" w:hint="eastAsia"/>
          <w:kern w:val="0"/>
          <w:szCs w:val="24"/>
        </w:rPr>
        <w:t>，且無遷入或遷出戶籍等異動</w:t>
      </w:r>
      <w:r w:rsidR="004B723B">
        <w:rPr>
          <w:rFonts w:ascii="標楷體" w:eastAsia="標楷體" w:hAnsi="標楷體" w:hint="eastAsia"/>
          <w:kern w:val="0"/>
          <w:szCs w:val="24"/>
        </w:rPr>
        <w:t>情形。</w:t>
      </w:r>
      <w:r>
        <w:rPr>
          <w:rFonts w:ascii="標楷體" w:eastAsia="標楷體" w:hAnsi="標楷體"/>
          <w:kern w:val="0"/>
          <w:szCs w:val="24"/>
        </w:rPr>
        <w:t>以</w:t>
      </w:r>
      <w:r w:rsidR="00845217">
        <w:rPr>
          <w:rFonts w:ascii="標楷體" w:eastAsia="標楷體" w:hAnsi="標楷體"/>
          <w:b/>
          <w:bCs/>
          <w:color w:val="FF0000"/>
          <w:kern w:val="0"/>
          <w:szCs w:val="24"/>
        </w:rPr>
        <w:t>110</w:t>
      </w:r>
      <w:r w:rsidRPr="00C86B8E">
        <w:rPr>
          <w:rFonts w:ascii="標楷體" w:eastAsia="標楷體" w:hAnsi="標楷體"/>
          <w:b/>
          <w:bCs/>
          <w:color w:val="FF0000"/>
          <w:kern w:val="0"/>
          <w:szCs w:val="24"/>
        </w:rPr>
        <w:t>年</w:t>
      </w:r>
      <w:r w:rsidR="00845217">
        <w:rPr>
          <w:rFonts w:ascii="標楷體" w:eastAsia="標楷體" w:hAnsi="標楷體" w:hint="eastAsia"/>
          <w:b/>
          <w:bCs/>
          <w:color w:val="FF0000"/>
          <w:kern w:val="0"/>
          <w:szCs w:val="24"/>
        </w:rPr>
        <w:t>7</w:t>
      </w:r>
      <w:r w:rsidRPr="00C86B8E">
        <w:rPr>
          <w:rFonts w:ascii="標楷體" w:eastAsia="標楷體" w:hAnsi="標楷體"/>
          <w:b/>
          <w:bCs/>
          <w:color w:val="FF0000"/>
          <w:kern w:val="0"/>
          <w:szCs w:val="24"/>
        </w:rPr>
        <w:t>月</w:t>
      </w:r>
      <w:r w:rsidR="00845217">
        <w:rPr>
          <w:rFonts w:ascii="標楷體" w:eastAsia="標楷體" w:hAnsi="標楷體" w:hint="eastAsia"/>
          <w:b/>
          <w:bCs/>
          <w:color w:val="FF0000"/>
          <w:kern w:val="0"/>
          <w:szCs w:val="24"/>
        </w:rPr>
        <w:t>5</w:t>
      </w:r>
      <w:r w:rsidRPr="00C86B8E">
        <w:rPr>
          <w:rFonts w:ascii="標楷體" w:eastAsia="標楷體" w:hAnsi="標楷體"/>
          <w:b/>
          <w:bCs/>
          <w:color w:val="FF0000"/>
          <w:kern w:val="0"/>
          <w:szCs w:val="24"/>
        </w:rPr>
        <w:t>日以前</w:t>
      </w:r>
      <w:r>
        <w:rPr>
          <w:rFonts w:ascii="標楷體" w:eastAsia="標楷體" w:hAnsi="標楷體"/>
          <w:kern w:val="0"/>
          <w:szCs w:val="24"/>
        </w:rPr>
        <w:t>設籍本市且中途未曾遷出為準。</w:t>
      </w:r>
      <w:r w:rsidR="00D4756A">
        <w:rPr>
          <w:rFonts w:ascii="標楷體" w:eastAsia="標楷體" w:hAnsi="標楷體" w:hint="eastAsia"/>
          <w:kern w:val="0"/>
          <w:szCs w:val="24"/>
        </w:rPr>
        <w:t>)</w:t>
      </w:r>
    </w:p>
    <w:p w14:paraId="4D45A05D" w14:textId="77777777" w:rsidR="007D3FE1" w:rsidRPr="007D3FE1" w:rsidRDefault="00BA7918" w:rsidP="004F55B9">
      <w:pPr>
        <w:pStyle w:val="a3"/>
        <w:widowControl/>
        <w:numPr>
          <w:ilvl w:val="0"/>
          <w:numId w:val="2"/>
        </w:numPr>
        <w:snapToGrid w:val="0"/>
        <w:spacing w:line="400" w:lineRule="exact"/>
        <w:ind w:left="1276" w:hanging="763"/>
      </w:pPr>
      <w:r>
        <w:rPr>
          <w:rFonts w:ascii="標楷體" w:eastAsia="標楷體" w:hAnsi="標楷體"/>
          <w:kern w:val="0"/>
          <w:szCs w:val="24"/>
        </w:rPr>
        <w:t>年齡規定：</w:t>
      </w:r>
      <w:r w:rsidRPr="002E3F5E">
        <w:rPr>
          <w:rFonts w:ascii="標楷體" w:eastAsia="標楷體" w:hAnsi="標楷體"/>
          <w:color w:val="000000"/>
          <w:kern w:val="0"/>
          <w:szCs w:val="24"/>
        </w:rPr>
        <w:t>依各競賽種類國際規則或技術手冊之年齡規定。</w:t>
      </w:r>
    </w:p>
    <w:p w14:paraId="31D83EA4" w14:textId="4A1F4CBA" w:rsidR="007D3FE1" w:rsidRPr="007D3FE1" w:rsidRDefault="007D3FE1" w:rsidP="007D3FE1">
      <w:pPr>
        <w:ind w:firstLineChars="708" w:firstLine="1699"/>
        <w:rPr>
          <w:rFonts w:ascii="標楷體" w:eastAsia="標楷體" w:hAnsi="標楷體" w:cs="Arial"/>
          <w:color w:val="222222"/>
          <w:kern w:val="0"/>
        </w:rPr>
      </w:pPr>
      <w:r w:rsidRPr="007D3FE1">
        <w:rPr>
          <w:rFonts w:ascii="標楷體" w:eastAsia="標楷體" w:hAnsi="標楷體" w:hint="eastAsia"/>
        </w:rPr>
        <w:t>1.</w:t>
      </w:r>
      <w:r w:rsidRPr="007D3FE1">
        <w:rPr>
          <w:rFonts w:ascii="標楷體" w:eastAsia="標楷體" w:hAnsi="標楷體" w:cs="Arial"/>
          <w:color w:val="222222"/>
          <w:kern w:val="0"/>
        </w:rPr>
        <w:t>對打:年滿16歲以上。(中華民國9</w:t>
      </w:r>
      <w:r>
        <w:rPr>
          <w:rFonts w:ascii="標楷體" w:eastAsia="標楷體" w:hAnsi="標楷體" w:cs="Arial" w:hint="eastAsia"/>
          <w:color w:val="222222"/>
          <w:kern w:val="0"/>
        </w:rPr>
        <w:t>7</w:t>
      </w:r>
      <w:r w:rsidRPr="007D3FE1">
        <w:rPr>
          <w:rFonts w:ascii="標楷體" w:eastAsia="標楷體" w:hAnsi="標楷體" w:cs="Arial"/>
          <w:color w:val="222222"/>
          <w:kern w:val="0"/>
        </w:rPr>
        <w:t>年10月</w:t>
      </w:r>
      <w:r w:rsidR="00081DA4">
        <w:rPr>
          <w:rFonts w:ascii="標楷體" w:eastAsia="標楷體" w:hAnsi="標楷體" w:cs="Arial" w:hint="eastAsia"/>
          <w:color w:val="222222"/>
          <w:kern w:val="0"/>
        </w:rPr>
        <w:t>27</w:t>
      </w:r>
      <w:r w:rsidRPr="007D3FE1">
        <w:rPr>
          <w:rFonts w:ascii="標楷體" w:eastAsia="標楷體" w:hAnsi="標楷體" w:cs="Arial"/>
          <w:color w:val="222222"/>
          <w:kern w:val="0"/>
        </w:rPr>
        <w:t>日【含】以前出生者)</w:t>
      </w:r>
    </w:p>
    <w:p w14:paraId="4FE7DA64" w14:textId="417E65F5" w:rsidR="007D3FE1" w:rsidRPr="007D3FE1" w:rsidRDefault="007D3FE1" w:rsidP="007D3FE1">
      <w:pPr>
        <w:ind w:firstLineChars="708" w:firstLine="1699"/>
        <w:rPr>
          <w:rFonts w:ascii="標楷體" w:eastAsia="標楷體" w:hAnsi="標楷體" w:cs="Arial"/>
          <w:color w:val="222222"/>
          <w:kern w:val="0"/>
        </w:rPr>
      </w:pPr>
      <w:r w:rsidRPr="007D3FE1">
        <w:rPr>
          <w:rFonts w:ascii="標楷體" w:eastAsia="標楷體" w:hAnsi="標楷體" w:cs="Arial" w:hint="eastAsia"/>
          <w:color w:val="222222"/>
          <w:kern w:val="0"/>
        </w:rPr>
        <w:t>2.</w:t>
      </w:r>
      <w:r w:rsidRPr="007D3FE1">
        <w:rPr>
          <w:rFonts w:ascii="標楷體" w:eastAsia="標楷體" w:hAnsi="標楷體" w:cs="新細明體" w:hint="eastAsia"/>
          <w:bCs/>
          <w:color w:val="000000"/>
          <w:kern w:val="0"/>
        </w:rPr>
        <w:t>雙人演武:年滿12歲以上。</w:t>
      </w:r>
      <w:r w:rsidRPr="007D3FE1">
        <w:rPr>
          <w:rFonts w:ascii="標楷體" w:eastAsia="標楷體" w:hAnsi="標楷體" w:cs="Arial"/>
          <w:color w:val="222222"/>
          <w:kern w:val="0"/>
        </w:rPr>
        <w:t>(中華民國</w:t>
      </w:r>
      <w:r w:rsidR="00081DA4">
        <w:rPr>
          <w:rFonts w:ascii="標楷體" w:eastAsia="標楷體" w:hAnsi="標楷體" w:cs="Arial" w:hint="eastAsia"/>
          <w:color w:val="222222"/>
          <w:kern w:val="0"/>
        </w:rPr>
        <w:t>101</w:t>
      </w:r>
      <w:r w:rsidRPr="007D3FE1">
        <w:rPr>
          <w:rFonts w:ascii="標楷體" w:eastAsia="標楷體" w:hAnsi="標楷體" w:cs="Arial"/>
          <w:color w:val="222222"/>
          <w:kern w:val="0"/>
        </w:rPr>
        <w:t>年10月</w:t>
      </w:r>
      <w:r w:rsidR="00081DA4">
        <w:rPr>
          <w:rFonts w:ascii="標楷體" w:eastAsia="標楷體" w:hAnsi="標楷體" w:cs="Arial" w:hint="eastAsia"/>
          <w:color w:val="222222"/>
          <w:kern w:val="0"/>
        </w:rPr>
        <w:t>27</w:t>
      </w:r>
      <w:r w:rsidRPr="007D3FE1">
        <w:rPr>
          <w:rFonts w:ascii="標楷體" w:eastAsia="標楷體" w:hAnsi="標楷體" w:cs="Arial"/>
          <w:color w:val="222222"/>
          <w:kern w:val="0"/>
        </w:rPr>
        <w:t>日【含】以前出生者)</w:t>
      </w:r>
    </w:p>
    <w:p w14:paraId="0CB20CBE" w14:textId="1AF7F1A1" w:rsidR="007D3FE1" w:rsidRPr="007D3FE1" w:rsidRDefault="007D3FE1" w:rsidP="007D3FE1">
      <w:pPr>
        <w:ind w:firstLineChars="708" w:firstLine="1699"/>
        <w:rPr>
          <w:rFonts w:ascii="標楷體" w:eastAsia="標楷體" w:hAnsi="標楷體" w:cs="Arial"/>
          <w:color w:val="222222"/>
          <w:kern w:val="0"/>
        </w:rPr>
      </w:pPr>
      <w:r w:rsidRPr="007D3FE1">
        <w:rPr>
          <w:rFonts w:ascii="標楷體" w:eastAsia="標楷體" w:hAnsi="標楷體" w:cs="Arial" w:hint="eastAsia"/>
          <w:color w:val="222222"/>
          <w:kern w:val="0"/>
        </w:rPr>
        <w:t>3.</w:t>
      </w:r>
      <w:r w:rsidRPr="007D3FE1">
        <w:rPr>
          <w:rFonts w:ascii="標楷體" w:eastAsia="標楷體" w:hAnsi="標楷體" w:cs="Arial"/>
          <w:color w:val="222222"/>
          <w:kern w:val="0"/>
        </w:rPr>
        <w:t>寢技:年滿16歲以上。(中華民國9</w:t>
      </w:r>
      <w:r w:rsidR="00081DA4">
        <w:rPr>
          <w:rFonts w:ascii="標楷體" w:eastAsia="標楷體" w:hAnsi="標楷體" w:cs="Arial" w:hint="eastAsia"/>
          <w:color w:val="222222"/>
          <w:kern w:val="0"/>
        </w:rPr>
        <w:t>7</w:t>
      </w:r>
      <w:r w:rsidRPr="007D3FE1">
        <w:rPr>
          <w:rFonts w:ascii="標楷體" w:eastAsia="標楷體" w:hAnsi="標楷體" w:cs="Arial"/>
          <w:color w:val="222222"/>
          <w:kern w:val="0"/>
        </w:rPr>
        <w:t>年10月</w:t>
      </w:r>
      <w:r w:rsidR="00081DA4">
        <w:rPr>
          <w:rFonts w:ascii="標楷體" w:eastAsia="標楷體" w:hAnsi="標楷體" w:cs="Arial" w:hint="eastAsia"/>
          <w:color w:val="222222"/>
          <w:kern w:val="0"/>
        </w:rPr>
        <w:t>27</w:t>
      </w:r>
      <w:r w:rsidRPr="007D3FE1">
        <w:rPr>
          <w:rFonts w:ascii="標楷體" w:eastAsia="標楷體" w:hAnsi="標楷體" w:cs="Arial"/>
          <w:color w:val="222222"/>
          <w:kern w:val="0"/>
        </w:rPr>
        <w:t>日【含】以前出生者)</w:t>
      </w:r>
    </w:p>
    <w:p w14:paraId="259F8368" w14:textId="2E0F7972" w:rsidR="007D3FE1" w:rsidRPr="007D3FE1" w:rsidRDefault="007D3FE1" w:rsidP="007D3FE1">
      <w:pPr>
        <w:ind w:firstLineChars="708" w:firstLine="1699"/>
        <w:rPr>
          <w:rFonts w:ascii="標楷體" w:eastAsia="標楷體" w:hAnsi="標楷體" w:cs="Arial"/>
          <w:color w:val="222222"/>
          <w:kern w:val="0"/>
        </w:rPr>
      </w:pPr>
      <w:r w:rsidRPr="007D3FE1">
        <w:rPr>
          <w:rFonts w:ascii="標楷體" w:eastAsia="標楷體" w:hAnsi="標楷體" w:cs="Arial" w:hint="eastAsia"/>
          <w:color w:val="222222"/>
          <w:kern w:val="0"/>
        </w:rPr>
        <w:t>4.格鬥柔術:</w:t>
      </w:r>
      <w:r w:rsidRPr="007D3FE1">
        <w:rPr>
          <w:rFonts w:ascii="標楷體" w:eastAsia="標楷體" w:hAnsi="標楷體" w:cs="Arial"/>
          <w:color w:val="222222"/>
          <w:kern w:val="0"/>
        </w:rPr>
        <w:t xml:space="preserve"> 年滿1</w:t>
      </w:r>
      <w:r w:rsidRPr="007D3FE1">
        <w:rPr>
          <w:rFonts w:ascii="標楷體" w:eastAsia="標楷體" w:hAnsi="標楷體" w:cs="Arial" w:hint="eastAsia"/>
          <w:color w:val="222222"/>
          <w:kern w:val="0"/>
        </w:rPr>
        <w:t>8</w:t>
      </w:r>
      <w:r w:rsidRPr="007D3FE1">
        <w:rPr>
          <w:rFonts w:ascii="標楷體" w:eastAsia="標楷體" w:hAnsi="標楷體" w:cs="Arial"/>
          <w:color w:val="222222"/>
          <w:kern w:val="0"/>
        </w:rPr>
        <w:t>歲以上。(中華民國</w:t>
      </w:r>
      <w:r w:rsidRPr="007D3FE1">
        <w:rPr>
          <w:rFonts w:ascii="標楷體" w:eastAsia="標楷體" w:hAnsi="標楷體" w:cs="Arial" w:hint="eastAsia"/>
          <w:color w:val="222222"/>
          <w:kern w:val="0"/>
        </w:rPr>
        <w:t>9</w:t>
      </w:r>
      <w:r w:rsidR="00081DA4">
        <w:rPr>
          <w:rFonts w:ascii="標楷體" w:eastAsia="標楷體" w:hAnsi="標楷體" w:cs="Arial" w:hint="eastAsia"/>
          <w:color w:val="222222"/>
          <w:kern w:val="0"/>
        </w:rPr>
        <w:t>5</w:t>
      </w:r>
      <w:r w:rsidRPr="007D3FE1">
        <w:rPr>
          <w:rFonts w:ascii="標楷體" w:eastAsia="標楷體" w:hAnsi="標楷體" w:cs="Arial"/>
          <w:color w:val="222222"/>
          <w:kern w:val="0"/>
        </w:rPr>
        <w:t>年10月</w:t>
      </w:r>
      <w:r w:rsidR="00081DA4">
        <w:rPr>
          <w:rFonts w:ascii="標楷體" w:eastAsia="標楷體" w:hAnsi="標楷體" w:cs="Arial" w:hint="eastAsia"/>
          <w:color w:val="222222"/>
          <w:kern w:val="0"/>
        </w:rPr>
        <w:t>27</w:t>
      </w:r>
      <w:r w:rsidRPr="007D3FE1">
        <w:rPr>
          <w:rFonts w:ascii="標楷體" w:eastAsia="標楷體" w:hAnsi="標楷體" w:cs="Arial"/>
          <w:color w:val="222222"/>
          <w:kern w:val="0"/>
        </w:rPr>
        <w:t>日【含】以前出生者)</w:t>
      </w:r>
    </w:p>
    <w:p w14:paraId="11FFD3D7" w14:textId="169BF3ED" w:rsidR="00185680" w:rsidRDefault="007D3FE1" w:rsidP="007D3FE1">
      <w:pPr>
        <w:widowControl/>
        <w:snapToGrid w:val="0"/>
        <w:ind w:firstLineChars="708" w:firstLine="1699"/>
      </w:pPr>
      <w:r w:rsidRPr="007D3FE1">
        <w:rPr>
          <w:rFonts w:ascii="標楷體" w:eastAsia="標楷體" w:hAnsi="標楷體" w:hint="eastAsia"/>
        </w:rPr>
        <w:t>5.</w:t>
      </w:r>
      <w:r w:rsidR="00BA7918" w:rsidRPr="007D3FE1">
        <w:rPr>
          <w:rFonts w:ascii="標楷體" w:eastAsia="標楷體" w:hAnsi="標楷體"/>
          <w:color w:val="000000"/>
          <w:kern w:val="0"/>
          <w:szCs w:val="24"/>
        </w:rPr>
        <w:t>選手未成年，應徵得法定代理人之同意。但未成年已結婚者，不在此限。</w:t>
      </w:r>
    </w:p>
    <w:p w14:paraId="1E6E894B" w14:textId="77777777" w:rsidR="00185680" w:rsidRDefault="00BA7918" w:rsidP="004F55B9">
      <w:pPr>
        <w:pStyle w:val="a3"/>
        <w:widowControl/>
        <w:numPr>
          <w:ilvl w:val="0"/>
          <w:numId w:val="2"/>
        </w:numPr>
        <w:snapToGrid w:val="0"/>
        <w:spacing w:line="400" w:lineRule="exact"/>
        <w:ind w:left="1276" w:hanging="763"/>
        <w:rPr>
          <w:rFonts w:ascii="標楷體" w:eastAsia="標楷體" w:hAnsi="標楷體"/>
          <w:kern w:val="0"/>
          <w:szCs w:val="24"/>
        </w:rPr>
      </w:pPr>
      <w:r>
        <w:rPr>
          <w:rFonts w:ascii="標楷體" w:eastAsia="標楷體" w:hAnsi="標楷體"/>
          <w:kern w:val="0"/>
          <w:szCs w:val="24"/>
        </w:rPr>
        <w:t>其他：須符合</w:t>
      </w:r>
      <w:r w:rsidR="00845217">
        <w:rPr>
          <w:rFonts w:ascii="標楷體" w:eastAsia="標楷體" w:hAnsi="標楷體" w:hint="eastAsia"/>
          <w:kern w:val="0"/>
          <w:szCs w:val="24"/>
        </w:rPr>
        <w:t>11</w:t>
      </w:r>
      <w:r w:rsidR="00845217">
        <w:rPr>
          <w:rFonts w:ascii="標楷體" w:eastAsia="標楷體" w:hAnsi="標楷體"/>
          <w:kern w:val="0"/>
          <w:szCs w:val="24"/>
        </w:rPr>
        <w:t>3</w:t>
      </w:r>
      <w:r w:rsidR="00845217">
        <w:rPr>
          <w:rFonts w:ascii="標楷體" w:eastAsia="標楷體" w:hAnsi="標楷體" w:hint="eastAsia"/>
          <w:kern w:val="0"/>
          <w:szCs w:val="24"/>
        </w:rPr>
        <w:t>年全民</w:t>
      </w:r>
      <w:r>
        <w:rPr>
          <w:rFonts w:ascii="標楷體" w:eastAsia="標楷體" w:hAnsi="標楷體"/>
          <w:kern w:val="0"/>
          <w:szCs w:val="24"/>
        </w:rPr>
        <w:t>運動會競賽規程規定</w:t>
      </w:r>
      <w:r w:rsidR="004B723B">
        <w:rPr>
          <w:rFonts w:ascii="標楷體" w:eastAsia="標楷體" w:hAnsi="標楷體" w:hint="eastAsia"/>
          <w:kern w:val="0"/>
          <w:szCs w:val="24"/>
        </w:rPr>
        <w:t>。</w:t>
      </w:r>
    </w:p>
    <w:p w14:paraId="1195BFD7" w14:textId="00E63C2E" w:rsidR="00F64B99" w:rsidRPr="008969B6" w:rsidRDefault="00BA7918" w:rsidP="00F64B99">
      <w:pPr>
        <w:pStyle w:val="a3"/>
        <w:widowControl/>
        <w:numPr>
          <w:ilvl w:val="0"/>
          <w:numId w:val="1"/>
        </w:numPr>
        <w:spacing w:line="400" w:lineRule="exact"/>
        <w:ind w:left="567" w:hanging="567"/>
      </w:pPr>
      <w:r>
        <w:rPr>
          <w:rFonts w:ascii="標楷體" w:eastAsia="標楷體" w:hAnsi="標楷體"/>
          <w:kern w:val="0"/>
          <w:szCs w:val="24"/>
        </w:rPr>
        <w:t>相關規定事項：</w:t>
      </w:r>
      <w:r w:rsidR="00DD3EB7">
        <w:rPr>
          <w:rFonts w:ascii="標楷體" w:eastAsia="標楷體" w:hAnsi="標楷體" w:hint="eastAsia"/>
          <w:b/>
          <w:bCs/>
          <w:color w:val="FF0000"/>
          <w:kern w:val="0"/>
          <w:szCs w:val="24"/>
        </w:rPr>
        <w:t xml:space="preserve"> </w:t>
      </w:r>
    </w:p>
    <w:p w14:paraId="19DBF947" w14:textId="06FB1309" w:rsidR="00631EF4" w:rsidRPr="00631EF4" w:rsidRDefault="008969B6" w:rsidP="004F55B9">
      <w:pPr>
        <w:pStyle w:val="a3"/>
        <w:widowControl/>
        <w:numPr>
          <w:ilvl w:val="2"/>
          <w:numId w:val="1"/>
        </w:numPr>
        <w:spacing w:line="400" w:lineRule="exact"/>
        <w:ind w:left="1276" w:hanging="709"/>
        <w:rPr>
          <w:rFonts w:ascii="標楷體" w:eastAsia="標楷體" w:hAnsi="標楷體"/>
          <w:w w:val="99"/>
        </w:rPr>
      </w:pPr>
      <w:r>
        <w:rPr>
          <w:rFonts w:ascii="標楷體" w:eastAsia="標楷體" w:hAnsi="標楷體"/>
          <w:kern w:val="0"/>
          <w:szCs w:val="24"/>
        </w:rPr>
        <w:t>報名</w:t>
      </w:r>
      <w:r>
        <w:rPr>
          <w:rFonts w:ascii="標楷體" w:eastAsia="標楷體" w:hAnsi="標楷體" w:hint="eastAsia"/>
          <w:kern w:val="0"/>
          <w:szCs w:val="24"/>
        </w:rPr>
        <w:t>方式</w:t>
      </w:r>
      <w:r>
        <w:rPr>
          <w:rFonts w:ascii="標楷體" w:eastAsia="標楷體" w:hAnsi="標楷體"/>
          <w:kern w:val="0"/>
          <w:szCs w:val="24"/>
        </w:rPr>
        <w:t>：</w:t>
      </w:r>
      <w:r w:rsidR="00631EF4">
        <w:rPr>
          <w:rFonts w:ascii="標楷體" w:eastAsia="標楷體" w:hAnsi="標楷體" w:hint="eastAsia"/>
          <w:kern w:val="0"/>
          <w:szCs w:val="24"/>
        </w:rPr>
        <w:t xml:space="preserve"> </w:t>
      </w:r>
    </w:p>
    <w:p w14:paraId="0580F788" w14:textId="7AAA8880" w:rsidR="00631EF4" w:rsidRDefault="00631EF4" w:rsidP="000241AD">
      <w:pPr>
        <w:pStyle w:val="a3"/>
        <w:widowControl/>
        <w:ind w:leftChars="708" w:left="2550" w:hangingChars="359" w:hanging="851"/>
        <w:rPr>
          <w:rFonts w:ascii="標楷體" w:eastAsia="標楷體" w:hAnsi="標楷體"/>
          <w:w w:val="99"/>
        </w:rPr>
      </w:pPr>
      <w:r>
        <w:rPr>
          <w:rFonts w:ascii="標楷體" w:eastAsia="標楷體" w:hAnsi="標楷體" w:hint="eastAsia"/>
          <w:w w:val="99"/>
        </w:rPr>
        <w:t>1.</w:t>
      </w:r>
      <w:r w:rsidRPr="009A081A">
        <w:rPr>
          <w:rFonts w:ascii="標楷體" w:eastAsia="標楷體" w:hAnsi="標楷體"/>
          <w:w w:val="99"/>
        </w:rPr>
        <w:t>日期：即日起至</w:t>
      </w:r>
      <w:r>
        <w:rPr>
          <w:rFonts w:ascii="標楷體" w:eastAsia="標楷體" w:hAnsi="標楷體" w:hint="eastAsia"/>
          <w:w w:val="99"/>
        </w:rPr>
        <w:t>113年</w:t>
      </w:r>
      <w:r w:rsidR="005C4A23">
        <w:rPr>
          <w:rFonts w:ascii="標楷體" w:eastAsia="標楷體" w:hAnsi="標楷體" w:hint="eastAsia"/>
          <w:w w:val="99"/>
        </w:rPr>
        <w:t>05</w:t>
      </w:r>
      <w:r w:rsidRPr="009A081A">
        <w:rPr>
          <w:rFonts w:ascii="標楷體" w:eastAsia="標楷體" w:hAnsi="標楷體" w:cs="新細明體" w:hint="eastAsia"/>
          <w:w w:val="99"/>
        </w:rPr>
        <w:t>月</w:t>
      </w:r>
      <w:r w:rsidR="00E74869">
        <w:rPr>
          <w:rFonts w:ascii="標楷體" w:eastAsia="標楷體" w:hAnsi="標楷體" w:hint="eastAsia"/>
          <w:w w:val="99"/>
        </w:rPr>
        <w:t>03</w:t>
      </w:r>
      <w:r w:rsidRPr="009A081A">
        <w:rPr>
          <w:rFonts w:ascii="標楷體" w:eastAsia="標楷體" w:hAnsi="標楷體" w:cs="新細明體" w:hint="eastAsia"/>
          <w:w w:val="99"/>
        </w:rPr>
        <w:t>日</w:t>
      </w:r>
      <w:r w:rsidRPr="009A081A">
        <w:rPr>
          <w:rFonts w:ascii="標楷體" w:eastAsia="標楷體" w:hAnsi="標楷體"/>
          <w:w w:val="99"/>
        </w:rPr>
        <w:t>(星期</w:t>
      </w:r>
      <w:r>
        <w:rPr>
          <w:rFonts w:ascii="標楷體" w:eastAsia="標楷體" w:hAnsi="標楷體" w:hint="eastAsia"/>
          <w:w w:val="99"/>
        </w:rPr>
        <w:t>五</w:t>
      </w:r>
      <w:r w:rsidRPr="009A081A">
        <w:rPr>
          <w:rFonts w:ascii="標楷體" w:eastAsia="標楷體" w:hAnsi="標楷體"/>
          <w:w w:val="99"/>
        </w:rPr>
        <w:t>)</w:t>
      </w:r>
      <w:r>
        <w:rPr>
          <w:rFonts w:ascii="標楷體" w:eastAsia="標楷體" w:hAnsi="標楷體" w:cs="新細明體" w:hint="eastAsia"/>
          <w:w w:val="99"/>
        </w:rPr>
        <w:t xml:space="preserve"> </w:t>
      </w:r>
      <w:r w:rsidRPr="009A081A">
        <w:rPr>
          <w:rFonts w:ascii="標楷體" w:eastAsia="標楷體" w:hAnsi="標楷體"/>
          <w:w w:val="99"/>
        </w:rPr>
        <w:t>17:00截止，</w:t>
      </w:r>
      <w:proofErr w:type="gramStart"/>
      <w:r w:rsidRPr="009A081A">
        <w:rPr>
          <w:rFonts w:ascii="標楷體" w:eastAsia="標楷體" w:hAnsi="標楷體"/>
          <w:w w:val="99"/>
        </w:rPr>
        <w:t>採</w:t>
      </w:r>
      <w:proofErr w:type="gramEnd"/>
      <w:r w:rsidRPr="009A081A">
        <w:rPr>
          <w:rFonts w:ascii="標楷體" w:eastAsia="標楷體" w:hAnsi="標楷體"/>
          <w:w w:val="99"/>
        </w:rPr>
        <w:t>親自或郵寄(以郵戳為憑) 報名，</w:t>
      </w:r>
      <w:r w:rsidRPr="009A081A">
        <w:rPr>
          <w:rFonts w:ascii="標楷體" w:eastAsia="標楷體" w:hAnsi="標楷體"/>
        </w:rPr>
        <w:t>逾期概不受理(不接受現場報名)。</w:t>
      </w:r>
    </w:p>
    <w:p w14:paraId="3FA4D221" w14:textId="5FBF7C41" w:rsidR="00631EF4" w:rsidRDefault="00631EF4" w:rsidP="000241AD">
      <w:pPr>
        <w:ind w:leftChars="708" w:left="2543" w:hangingChars="356" w:hanging="844"/>
        <w:rPr>
          <w:rFonts w:ascii="標楷體" w:eastAsia="標楷體" w:hAnsi="標楷體"/>
        </w:rPr>
      </w:pPr>
      <w:r>
        <w:rPr>
          <w:rFonts w:ascii="標楷體" w:eastAsia="標楷體" w:hAnsi="標楷體" w:hint="eastAsia"/>
          <w:w w:val="99"/>
        </w:rPr>
        <w:t>2.</w:t>
      </w:r>
      <w:r w:rsidRPr="009A081A">
        <w:rPr>
          <w:rFonts w:ascii="標楷體" w:eastAsia="標楷體" w:hAnsi="標楷體"/>
        </w:rPr>
        <w:t>地址：</w:t>
      </w:r>
      <w:proofErr w:type="gramStart"/>
      <w:r w:rsidR="004C4531" w:rsidRPr="00AA402E">
        <w:rPr>
          <w:rFonts w:ascii="標楷體" w:eastAsia="標楷體" w:hAnsi="標楷體"/>
          <w:szCs w:val="24"/>
        </w:rPr>
        <w:t>臺</w:t>
      </w:r>
      <w:proofErr w:type="gramEnd"/>
      <w:r w:rsidRPr="009A081A">
        <w:rPr>
          <w:rFonts w:ascii="標楷體" w:eastAsia="標楷體" w:hAnsi="標楷體"/>
          <w:w w:val="99"/>
        </w:rPr>
        <w:t>南市柔道</w:t>
      </w:r>
      <w:r>
        <w:rPr>
          <w:rFonts w:ascii="標楷體" w:eastAsia="標楷體" w:hAnsi="標楷體"/>
          <w:w w:val="99"/>
        </w:rPr>
        <w:t>館</w:t>
      </w:r>
      <w:r>
        <w:rPr>
          <w:rFonts w:ascii="標楷體" w:eastAsia="標楷體" w:hAnsi="標楷體" w:hint="eastAsia"/>
          <w:w w:val="99"/>
        </w:rPr>
        <w:t xml:space="preserve"> </w:t>
      </w:r>
      <w:r w:rsidRPr="009A081A">
        <w:rPr>
          <w:rFonts w:ascii="標楷體" w:eastAsia="標楷體" w:hAnsi="標楷體" w:hint="eastAsia"/>
          <w:w w:val="99"/>
        </w:rPr>
        <w:t>2樓</w:t>
      </w:r>
      <w:r w:rsidRPr="009A081A">
        <w:rPr>
          <w:rFonts w:ascii="標楷體" w:eastAsia="標楷體" w:hAnsi="標楷體"/>
          <w:w w:val="99"/>
        </w:rPr>
        <w:t>(</w:t>
      </w:r>
      <w:proofErr w:type="gramStart"/>
      <w:r w:rsidRPr="009A081A">
        <w:rPr>
          <w:rFonts w:ascii="標楷體" w:eastAsia="標楷體" w:hAnsi="標楷體"/>
          <w:w w:val="99"/>
        </w:rPr>
        <w:t>臺</w:t>
      </w:r>
      <w:proofErr w:type="gramEnd"/>
      <w:r w:rsidRPr="009A081A">
        <w:rPr>
          <w:rFonts w:ascii="標楷體" w:eastAsia="標楷體" w:hAnsi="標楷體"/>
          <w:w w:val="99"/>
        </w:rPr>
        <w:t>南市中西區大埔</w:t>
      </w:r>
      <w:r>
        <w:rPr>
          <w:rFonts w:ascii="標楷體" w:eastAsia="標楷體" w:hAnsi="標楷體"/>
          <w:w w:val="99"/>
        </w:rPr>
        <w:t>街</w:t>
      </w:r>
      <w:r w:rsidRPr="009A081A">
        <w:rPr>
          <w:rFonts w:ascii="標楷體" w:eastAsia="標楷體" w:hAnsi="標楷體"/>
          <w:w w:val="99"/>
        </w:rPr>
        <w:t>54號)</w:t>
      </w:r>
      <w:r w:rsidR="0048032E" w:rsidRPr="0048032E">
        <w:rPr>
          <w:rFonts w:ascii="標楷體" w:eastAsia="標楷體" w:hAnsi="標楷體" w:hint="eastAsia"/>
          <w:color w:val="000000" w:themeColor="text1"/>
          <w:szCs w:val="24"/>
        </w:rPr>
        <w:t xml:space="preserve"> </w:t>
      </w:r>
      <w:r w:rsidR="0048032E">
        <w:rPr>
          <w:rFonts w:ascii="標楷體" w:eastAsia="標楷體" w:hAnsi="標楷體" w:hint="eastAsia"/>
          <w:color w:val="000000" w:themeColor="text1"/>
          <w:szCs w:val="24"/>
        </w:rPr>
        <w:t>或</w:t>
      </w:r>
      <w:proofErr w:type="gramStart"/>
      <w:r w:rsidR="0048032E" w:rsidRPr="004920AE">
        <w:rPr>
          <w:rFonts w:ascii="標楷體" w:eastAsia="標楷體" w:hAnsi="標楷體" w:hint="eastAsia"/>
          <w:szCs w:val="24"/>
        </w:rPr>
        <w:t>臺</w:t>
      </w:r>
      <w:proofErr w:type="gramEnd"/>
      <w:r w:rsidR="0048032E" w:rsidRPr="004920AE">
        <w:rPr>
          <w:rFonts w:ascii="標楷體" w:eastAsia="標楷體" w:hAnsi="標楷體" w:hint="eastAsia"/>
          <w:szCs w:val="24"/>
        </w:rPr>
        <w:t>南市南區體育路10號（體育場西側）</w:t>
      </w:r>
      <w:r w:rsidRPr="009A081A">
        <w:rPr>
          <w:rFonts w:ascii="標楷體" w:eastAsia="標楷體" w:hAnsi="標楷體"/>
        </w:rPr>
        <w:t xml:space="preserve"> </w:t>
      </w:r>
      <w:r w:rsidR="0048032E">
        <w:rPr>
          <w:rFonts w:ascii="標楷體" w:eastAsia="標楷體" w:hAnsi="標楷體"/>
        </w:rPr>
        <w:t xml:space="preserve"> </w:t>
      </w:r>
      <w:r w:rsidRPr="009A081A">
        <w:rPr>
          <w:rFonts w:ascii="標楷體" w:eastAsia="標楷體" w:hAnsi="標楷體"/>
        </w:rPr>
        <w:t>陳小姐</w:t>
      </w:r>
      <w:r>
        <w:rPr>
          <w:rFonts w:ascii="標楷體" w:eastAsia="標楷體" w:hAnsi="標楷體"/>
        </w:rPr>
        <w:t xml:space="preserve"> </w:t>
      </w:r>
      <w:r w:rsidRPr="009A081A">
        <w:rPr>
          <w:rFonts w:ascii="標楷體" w:eastAsia="標楷體" w:hAnsi="標楷體"/>
        </w:rPr>
        <w:t>收。</w:t>
      </w:r>
    </w:p>
    <w:p w14:paraId="7EBA00A4" w14:textId="26E47FB3" w:rsidR="00631EF4" w:rsidRPr="00631EF4" w:rsidRDefault="00631EF4" w:rsidP="000241AD">
      <w:pPr>
        <w:ind w:leftChars="708" w:left="2553" w:hangingChars="356" w:hanging="854"/>
        <w:rPr>
          <w:rFonts w:ascii="標楷體" w:eastAsia="標楷體" w:hAnsi="標楷體"/>
          <w:w w:val="99"/>
        </w:rPr>
      </w:pPr>
      <w:r>
        <w:rPr>
          <w:rFonts w:ascii="標楷體" w:eastAsia="標楷體" w:hAnsi="標楷體" w:hint="eastAsia"/>
        </w:rPr>
        <w:t>3.電話</w:t>
      </w:r>
      <w:r w:rsidRPr="009A081A">
        <w:rPr>
          <w:rFonts w:ascii="標楷體" w:eastAsia="標楷體" w:hAnsi="標楷體"/>
        </w:rPr>
        <w:t>：</w:t>
      </w:r>
      <w:r>
        <w:rPr>
          <w:rFonts w:ascii="標楷體" w:eastAsia="標楷體" w:hAnsi="標楷體" w:hint="eastAsia"/>
        </w:rPr>
        <w:t>06-2149295</w:t>
      </w:r>
      <w:r w:rsidR="009547C3">
        <w:rPr>
          <w:rFonts w:ascii="標楷體" w:eastAsia="標楷體" w:hAnsi="標楷體" w:hint="eastAsia"/>
        </w:rPr>
        <w:t>。</w:t>
      </w:r>
    </w:p>
    <w:p w14:paraId="3AA41DAB" w14:textId="77777777" w:rsidR="00240F4B" w:rsidRPr="00081DA4" w:rsidRDefault="00240F4B" w:rsidP="00240F4B">
      <w:pPr>
        <w:pStyle w:val="a3"/>
        <w:widowControl/>
        <w:numPr>
          <w:ilvl w:val="2"/>
          <w:numId w:val="1"/>
        </w:numPr>
        <w:spacing w:line="400" w:lineRule="exact"/>
        <w:ind w:left="1276" w:hanging="709"/>
        <w:rPr>
          <w:rFonts w:ascii="標楷體" w:eastAsia="標楷體" w:hAnsi="標楷體"/>
        </w:rPr>
      </w:pPr>
      <w:r>
        <w:rPr>
          <w:rFonts w:ascii="標楷體" w:eastAsia="標楷體" w:hAnsi="標楷體"/>
          <w:kern w:val="0"/>
          <w:szCs w:val="24"/>
        </w:rPr>
        <w:t>比賽規則</w:t>
      </w:r>
      <w:r w:rsidRPr="009A081A">
        <w:rPr>
          <w:rFonts w:ascii="標楷體" w:eastAsia="標楷體" w:hAnsi="標楷體"/>
          <w:w w:val="99"/>
        </w:rPr>
        <w:t>：</w:t>
      </w:r>
    </w:p>
    <w:p w14:paraId="4512F446" w14:textId="09E2C573" w:rsidR="00240F4B" w:rsidRPr="00081DA4" w:rsidRDefault="00240F4B" w:rsidP="00240F4B">
      <w:pPr>
        <w:pStyle w:val="a3"/>
        <w:widowControl/>
        <w:spacing w:line="400" w:lineRule="exact"/>
        <w:ind w:leftChars="827" w:left="1987" w:hanging="2"/>
        <w:rPr>
          <w:rFonts w:ascii="標楷體" w:eastAsia="標楷體" w:hAnsi="標楷體"/>
        </w:rPr>
      </w:pPr>
      <w:r w:rsidRPr="00081DA4">
        <w:rPr>
          <w:rFonts w:ascii="標楷體" w:eastAsia="標楷體" w:hAnsi="標楷體" w:hint="eastAsia"/>
        </w:rPr>
        <w:t>採用最新國際柔術聯盟</w:t>
      </w:r>
      <w:r w:rsidR="00B65F5B">
        <w:rPr>
          <w:rFonts w:ascii="標楷體" w:eastAsia="標楷體" w:hAnsi="標楷體" w:hint="eastAsia"/>
        </w:rPr>
        <w:t>頒布</w:t>
      </w:r>
      <w:r w:rsidRPr="00081DA4">
        <w:rPr>
          <w:rFonts w:ascii="標楷體" w:eastAsia="標楷體" w:hAnsi="標楷體" w:hint="eastAsia"/>
        </w:rPr>
        <w:t>，由台灣柔術總會審定中文版本之國際柔術競賽規則。規則中未盡事宜，以審判委員會議之議決為最終判決。</w:t>
      </w:r>
    </w:p>
    <w:p w14:paraId="580D9F03" w14:textId="77777777" w:rsidR="00240F4B" w:rsidRDefault="00240F4B" w:rsidP="00240F4B">
      <w:pPr>
        <w:pStyle w:val="a3"/>
        <w:widowControl/>
        <w:numPr>
          <w:ilvl w:val="2"/>
          <w:numId w:val="1"/>
        </w:numPr>
        <w:spacing w:line="400" w:lineRule="exact"/>
        <w:ind w:left="1276" w:hanging="709"/>
        <w:rPr>
          <w:rFonts w:ascii="標楷體" w:eastAsia="標楷體" w:hAnsi="標楷體"/>
          <w:w w:val="99"/>
        </w:rPr>
      </w:pPr>
      <w:r>
        <w:rPr>
          <w:rFonts w:ascii="標楷體" w:eastAsia="標楷體" w:hAnsi="標楷體"/>
          <w:kern w:val="0"/>
          <w:szCs w:val="24"/>
        </w:rPr>
        <w:t>競賽方式</w:t>
      </w:r>
      <w:r w:rsidRPr="009A081A">
        <w:rPr>
          <w:rFonts w:ascii="標楷體" w:eastAsia="標楷體" w:hAnsi="標楷體"/>
          <w:w w:val="99"/>
        </w:rPr>
        <w:t>：</w:t>
      </w:r>
    </w:p>
    <w:p w14:paraId="1D9A1CD2" w14:textId="77777777" w:rsidR="00240F4B" w:rsidRDefault="00240F4B" w:rsidP="00DA1B25">
      <w:pPr>
        <w:widowControl/>
        <w:numPr>
          <w:ilvl w:val="0"/>
          <w:numId w:val="8"/>
        </w:numPr>
        <w:suppressAutoHyphens w:val="0"/>
        <w:autoSpaceDN/>
        <w:spacing w:line="295" w:lineRule="exact"/>
        <w:ind w:left="1985" w:right="240" w:hanging="284"/>
        <w:jc w:val="both"/>
        <w:textAlignment w:val="auto"/>
        <w:rPr>
          <w:rFonts w:ascii="標楷體" w:eastAsia="標楷體" w:hAnsi="標楷體"/>
        </w:rPr>
      </w:pPr>
      <w:r w:rsidRPr="00DA7C71">
        <w:rPr>
          <w:rFonts w:ascii="標楷體" w:eastAsia="標楷體" w:hAnsi="標楷體"/>
        </w:rPr>
        <w:t>分為兩階段，第一階段選拔採用國際比賽使用之 Double Repechage 方式，取獲得決賽權選手兩位（凡敗給進入前四名者可進入復活賽）；第二階段由復活賽獲得冠軍者與勝部獲決賽權之兩名選手，進行三人循環賽。</w:t>
      </w:r>
    </w:p>
    <w:p w14:paraId="3EAD9687" w14:textId="77777777" w:rsidR="00DA1B25" w:rsidRDefault="00DA1B25" w:rsidP="00DA1B25">
      <w:pPr>
        <w:widowControl/>
        <w:suppressAutoHyphens w:val="0"/>
        <w:autoSpaceDN/>
        <w:spacing w:line="295" w:lineRule="exact"/>
        <w:ind w:left="1985" w:right="240"/>
        <w:jc w:val="both"/>
        <w:textAlignment w:val="auto"/>
        <w:rPr>
          <w:rFonts w:ascii="標楷體" w:eastAsia="標楷體" w:hAnsi="標楷體"/>
        </w:rPr>
      </w:pPr>
    </w:p>
    <w:p w14:paraId="3C5058E4" w14:textId="77777777" w:rsidR="00240F4B" w:rsidRPr="009A081A" w:rsidRDefault="00240F4B" w:rsidP="00DA1B25">
      <w:pPr>
        <w:widowControl/>
        <w:numPr>
          <w:ilvl w:val="0"/>
          <w:numId w:val="8"/>
        </w:numPr>
        <w:suppressAutoHyphens w:val="0"/>
        <w:autoSpaceDN/>
        <w:spacing w:line="275" w:lineRule="exact"/>
        <w:ind w:left="1985" w:right="240" w:hanging="284"/>
        <w:textAlignment w:val="auto"/>
        <w:rPr>
          <w:rFonts w:ascii="標楷體" w:eastAsia="標楷體" w:hAnsi="標楷體"/>
        </w:rPr>
      </w:pPr>
      <w:r w:rsidRPr="009A081A">
        <w:rPr>
          <w:rFonts w:ascii="標楷體" w:eastAsia="標楷體" w:hAnsi="標楷體"/>
        </w:rPr>
        <w:t>該量級報名人數未達五人（含）則採用循環賽制，採用循環賽制時，為避免有放水之疑慮，同單位選手先比。</w:t>
      </w:r>
    </w:p>
    <w:p w14:paraId="716EE9EF" w14:textId="77777777" w:rsidR="00240F4B" w:rsidRPr="009A081A" w:rsidRDefault="00240F4B" w:rsidP="00DA1B25">
      <w:pPr>
        <w:widowControl/>
        <w:numPr>
          <w:ilvl w:val="0"/>
          <w:numId w:val="8"/>
        </w:numPr>
        <w:tabs>
          <w:tab w:val="left" w:pos="1100"/>
        </w:tabs>
        <w:suppressAutoHyphens w:val="0"/>
        <w:autoSpaceDN/>
        <w:spacing w:line="283" w:lineRule="exact"/>
        <w:ind w:left="1985" w:hanging="284"/>
        <w:textAlignment w:val="auto"/>
        <w:rPr>
          <w:rFonts w:ascii="標楷體" w:eastAsia="標楷體" w:hAnsi="標楷體"/>
        </w:rPr>
      </w:pPr>
      <w:r w:rsidRPr="009A081A">
        <w:rPr>
          <w:rFonts w:ascii="標楷體" w:eastAsia="標楷體" w:hAnsi="標楷體"/>
        </w:rPr>
        <w:t>選手參加比賽應攜帶身分證及戶籍謄本以備查驗。</w:t>
      </w:r>
    </w:p>
    <w:p w14:paraId="47115E20" w14:textId="77777777" w:rsidR="00240F4B" w:rsidRPr="009A081A" w:rsidRDefault="00240F4B" w:rsidP="00DA1B25">
      <w:pPr>
        <w:widowControl/>
        <w:numPr>
          <w:ilvl w:val="0"/>
          <w:numId w:val="8"/>
        </w:numPr>
        <w:tabs>
          <w:tab w:val="left" w:pos="1100"/>
        </w:tabs>
        <w:suppressAutoHyphens w:val="0"/>
        <w:autoSpaceDN/>
        <w:spacing w:line="292" w:lineRule="exact"/>
        <w:ind w:left="1985" w:hanging="284"/>
        <w:textAlignment w:val="auto"/>
        <w:rPr>
          <w:rFonts w:ascii="標楷體" w:eastAsia="標楷體" w:hAnsi="標楷體"/>
        </w:rPr>
      </w:pPr>
      <w:r w:rsidRPr="00DA7C71">
        <w:rPr>
          <w:rFonts w:ascii="標楷體" w:eastAsia="標楷體" w:hAnsi="標楷體"/>
        </w:rPr>
        <w:t>身體狀況不佳而不能參加劇烈運動或懷孕者，請勿報名參加。</w:t>
      </w:r>
    </w:p>
    <w:p w14:paraId="0054C579" w14:textId="77777777" w:rsidR="00240F4B" w:rsidRDefault="00240F4B" w:rsidP="00DA1B25">
      <w:pPr>
        <w:widowControl/>
        <w:numPr>
          <w:ilvl w:val="0"/>
          <w:numId w:val="8"/>
        </w:numPr>
        <w:tabs>
          <w:tab w:val="left" w:pos="1100"/>
        </w:tabs>
        <w:suppressAutoHyphens w:val="0"/>
        <w:autoSpaceDN/>
        <w:spacing w:line="275" w:lineRule="exact"/>
        <w:ind w:left="1985" w:right="31" w:hanging="284"/>
        <w:textAlignment w:val="auto"/>
        <w:rPr>
          <w:rFonts w:ascii="標楷體" w:eastAsia="標楷體" w:hAnsi="標楷體"/>
        </w:rPr>
      </w:pPr>
      <w:r w:rsidRPr="009A081A">
        <w:rPr>
          <w:rFonts w:ascii="標楷體" w:eastAsia="標楷體" w:hAnsi="標楷體"/>
        </w:rPr>
        <w:lastRenderedPageBreak/>
        <w:t>每一選手以參加一個量級為限。</w:t>
      </w:r>
    </w:p>
    <w:p w14:paraId="71E14A37" w14:textId="77777777" w:rsidR="00240F4B" w:rsidRDefault="00240F4B" w:rsidP="00240F4B">
      <w:pPr>
        <w:widowControl/>
        <w:tabs>
          <w:tab w:val="left" w:pos="1100"/>
        </w:tabs>
        <w:suppressAutoHyphens w:val="0"/>
        <w:autoSpaceDN/>
        <w:spacing w:line="275" w:lineRule="exact"/>
        <w:ind w:right="31"/>
        <w:textAlignment w:val="auto"/>
        <w:rPr>
          <w:rFonts w:ascii="標楷體" w:eastAsia="標楷體" w:hAnsi="標楷體"/>
        </w:rPr>
      </w:pPr>
    </w:p>
    <w:p w14:paraId="525AAA84" w14:textId="127F253C" w:rsidR="00240F4B" w:rsidRDefault="00240F4B" w:rsidP="000241AD">
      <w:pPr>
        <w:pStyle w:val="a3"/>
        <w:widowControl/>
        <w:numPr>
          <w:ilvl w:val="2"/>
          <w:numId w:val="1"/>
        </w:numPr>
        <w:tabs>
          <w:tab w:val="left" w:pos="1100"/>
        </w:tabs>
        <w:suppressAutoHyphens w:val="0"/>
        <w:autoSpaceDN/>
        <w:spacing w:line="275" w:lineRule="exact"/>
        <w:ind w:left="1418" w:right="31" w:hanging="851"/>
        <w:textAlignment w:val="auto"/>
        <w:rPr>
          <w:rFonts w:ascii="標楷體" w:eastAsia="標楷體" w:hAnsi="標楷體"/>
        </w:rPr>
      </w:pPr>
      <w:r>
        <w:rPr>
          <w:rFonts w:ascii="標楷體" w:eastAsia="標楷體" w:hAnsi="標楷體" w:hint="eastAsia"/>
        </w:rPr>
        <w:t xml:space="preserve"> </w:t>
      </w:r>
      <w:r w:rsidRPr="00081DA4">
        <w:rPr>
          <w:rFonts w:ascii="標楷體" w:eastAsia="標楷體" w:hAnsi="標楷體" w:hint="eastAsia"/>
        </w:rPr>
        <w:t>比賽規定</w:t>
      </w:r>
      <w:r w:rsidRPr="00081DA4">
        <w:rPr>
          <w:rFonts w:ascii="標楷體" w:eastAsia="標楷體" w:hAnsi="標楷體"/>
        </w:rPr>
        <w:t>：</w:t>
      </w:r>
    </w:p>
    <w:p w14:paraId="2CF5BFFA" w14:textId="77777777" w:rsidR="000241AD" w:rsidRPr="000241AD" w:rsidRDefault="000241AD" w:rsidP="000241AD">
      <w:pPr>
        <w:pStyle w:val="a3"/>
        <w:widowControl/>
        <w:tabs>
          <w:tab w:val="left" w:pos="1100"/>
        </w:tabs>
        <w:suppressAutoHyphens w:val="0"/>
        <w:autoSpaceDN/>
        <w:spacing w:line="275" w:lineRule="exact"/>
        <w:ind w:left="1418" w:right="31"/>
        <w:textAlignment w:val="auto"/>
        <w:rPr>
          <w:rFonts w:ascii="標楷體" w:eastAsia="標楷體" w:hAnsi="標楷體"/>
        </w:rPr>
      </w:pPr>
    </w:p>
    <w:p w14:paraId="2E7CCBE1" w14:textId="77777777" w:rsidR="00240F4B" w:rsidRPr="004F55B9" w:rsidRDefault="00240F4B" w:rsidP="00240F4B">
      <w:pPr>
        <w:pStyle w:val="a3"/>
        <w:widowControl/>
        <w:numPr>
          <w:ilvl w:val="0"/>
          <w:numId w:val="12"/>
        </w:numPr>
        <w:tabs>
          <w:tab w:val="left" w:pos="1100"/>
          <w:tab w:val="left" w:pos="1560"/>
        </w:tabs>
        <w:suppressAutoHyphens w:val="0"/>
        <w:autoSpaceDN/>
        <w:spacing w:line="275" w:lineRule="exact"/>
        <w:ind w:left="1701" w:right="31" w:hanging="283"/>
        <w:textAlignment w:val="auto"/>
        <w:rPr>
          <w:rFonts w:ascii="標楷體" w:eastAsia="標楷體" w:hAnsi="標楷體"/>
        </w:rPr>
      </w:pPr>
      <w:r w:rsidRPr="00081DA4">
        <w:rPr>
          <w:rFonts w:ascii="標楷體" w:eastAsia="標楷體" w:hAnsi="標楷體"/>
        </w:rPr>
        <w:t>選手：</w:t>
      </w:r>
    </w:p>
    <w:p w14:paraId="04A64378"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須自備穿著堅實良好質料且乾淨無破損之白色柔術道服，穿著該場比賽的腰帶顏色(紅色或藍色)的手套、護腳與護脛。</w:t>
      </w:r>
    </w:p>
    <w:p w14:paraId="79770611"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道服之長度須掩蓋選手臂部並繫上腰帶，袖長應寬鬆足以抓握，長度應是以掩蓋前臂的二分之一，但不能到腕關節，且不能捲起袖子。道褲應寬鬆 及長度應能掩蓋脛骨的二分之一，且不能捲起褲管。</w:t>
      </w:r>
    </w:p>
    <w:p w14:paraId="6630B235"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腰帶應堅實牢固，以防止上衣過鬆而袒開，長度應足以繞腰二圈，左右二端應尚餘15公分為宜。</w:t>
      </w:r>
    </w:p>
    <w:p w14:paraId="75319B27"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女性選手應在道服內穿著白色或近乎白色之無領運動衫或連身緊身衣褲，男選手則不得穿著運動衫於道服下。長頭髮必須使用柔軟的髮帶綁起來。</w:t>
      </w:r>
    </w:p>
    <w:p w14:paraId="0B1A29B2"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允許穿戴護襠及牙套。女性選手則允許穿著護胸。</w:t>
      </w:r>
    </w:p>
    <w:p w14:paraId="05BE5554"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手應剪短手腳之指甲。</w:t>
      </w:r>
    </w:p>
    <w:p w14:paraId="71DC2BD0"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嚴禁任何足以造成對方危險或傷害之穿著。</w:t>
      </w:r>
    </w:p>
    <w:p w14:paraId="2689C286"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選手不准配戴眼鏡，僅允許戴隱形眼鏡且必須自負任何傷害責任。</w:t>
      </w:r>
    </w:p>
    <w:p w14:paraId="0DF8612E"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參加對打選手手部、腿與腳必須穿著紅色或藍色的護具。</w:t>
      </w:r>
    </w:p>
    <w:p w14:paraId="0CB4D4AA" w14:textId="77777777" w:rsidR="00240F4B" w:rsidRDefault="00240F4B" w:rsidP="00240F4B">
      <w:pPr>
        <w:pStyle w:val="a3"/>
        <w:widowControl/>
        <w:numPr>
          <w:ilvl w:val="1"/>
          <w:numId w:val="13"/>
        </w:numPr>
        <w:tabs>
          <w:tab w:val="left" w:pos="1100"/>
        </w:tabs>
        <w:suppressAutoHyphens w:val="0"/>
        <w:autoSpaceDN/>
        <w:spacing w:line="275" w:lineRule="exact"/>
        <w:ind w:left="2127" w:right="31" w:hanging="567"/>
        <w:textAlignment w:val="auto"/>
        <w:rPr>
          <w:rFonts w:ascii="標楷體" w:eastAsia="標楷體" w:hAnsi="標楷體"/>
        </w:rPr>
      </w:pPr>
      <w:r w:rsidRPr="00081DA4">
        <w:rPr>
          <w:rFonts w:ascii="標楷體" w:eastAsia="標楷體" w:hAnsi="標楷體"/>
        </w:rPr>
        <w:t>選手如需纏手綁帶，在會場需要有醫師或是防護員簽名，否則視同失格。</w:t>
      </w:r>
    </w:p>
    <w:p w14:paraId="3138958C" w14:textId="23F89375" w:rsidR="004F55B9" w:rsidRPr="00240F4B" w:rsidRDefault="004F55B9" w:rsidP="00240F4B">
      <w:pPr>
        <w:widowControl/>
        <w:tabs>
          <w:tab w:val="left" w:pos="1100"/>
        </w:tabs>
        <w:suppressAutoHyphens w:val="0"/>
        <w:autoSpaceDN/>
        <w:spacing w:line="275" w:lineRule="exact"/>
        <w:ind w:right="31"/>
        <w:textAlignment w:val="auto"/>
        <w:rPr>
          <w:rFonts w:ascii="標楷體" w:eastAsia="標楷體" w:hAnsi="標楷體"/>
        </w:rPr>
      </w:pPr>
    </w:p>
    <w:p w14:paraId="760157F4" w14:textId="77777777" w:rsidR="00081DA4" w:rsidRDefault="00081DA4" w:rsidP="004F55B9">
      <w:pPr>
        <w:pStyle w:val="a3"/>
        <w:widowControl/>
        <w:tabs>
          <w:tab w:val="left" w:pos="1100"/>
        </w:tabs>
        <w:suppressAutoHyphens w:val="0"/>
        <w:autoSpaceDN/>
        <w:spacing w:line="275" w:lineRule="exact"/>
        <w:ind w:leftChars="531" w:left="1838" w:right="31" w:hangingChars="235" w:hanging="564"/>
        <w:textAlignment w:val="auto"/>
        <w:rPr>
          <w:rFonts w:ascii="標楷體" w:eastAsia="標楷體" w:hAnsi="標楷體"/>
        </w:rPr>
      </w:pPr>
      <w:r w:rsidRPr="00081DA4">
        <w:rPr>
          <w:rFonts w:ascii="標楷體" w:eastAsia="標楷體" w:hAnsi="標楷體"/>
        </w:rPr>
        <w:t xml:space="preserve">2、 抽籤與過磅： </w:t>
      </w:r>
    </w:p>
    <w:p w14:paraId="535D515F" w14:textId="17B23E4C" w:rsidR="0043668C" w:rsidRPr="0043668C" w:rsidRDefault="00081DA4" w:rsidP="00BD7ED5">
      <w:pPr>
        <w:pStyle w:val="a3"/>
        <w:ind w:leftChars="649" w:left="2408" w:hangingChars="354" w:hanging="850"/>
        <w:rPr>
          <w:rFonts w:ascii="標楷體" w:eastAsia="標楷體" w:hAnsi="標楷體"/>
          <w:szCs w:val="24"/>
        </w:rPr>
      </w:pPr>
      <w:r w:rsidRPr="00081DA4">
        <w:rPr>
          <w:rFonts w:ascii="標楷體" w:eastAsia="標楷體" w:hAnsi="標楷體"/>
        </w:rPr>
        <w:t>(1)</w:t>
      </w:r>
      <w:r w:rsidR="004C4531">
        <w:rPr>
          <w:rFonts w:ascii="標楷體" w:eastAsia="標楷體" w:hAnsi="標楷體" w:hint="eastAsia"/>
        </w:rPr>
        <w:t xml:space="preserve"> </w:t>
      </w:r>
      <w:r w:rsidR="00E26E6F" w:rsidRPr="00860630">
        <w:rPr>
          <w:rFonts w:ascii="標楷體" w:eastAsia="標楷體" w:hAnsi="標楷體" w:hint="eastAsia"/>
          <w:szCs w:val="24"/>
        </w:rPr>
        <w:t>抽籤：定於</w:t>
      </w:r>
      <w:r w:rsidR="00E26E6F">
        <w:rPr>
          <w:rFonts w:ascii="標楷體" w:eastAsia="標楷體" w:hAnsi="標楷體"/>
          <w:szCs w:val="24"/>
        </w:rPr>
        <w:t>113</w:t>
      </w:r>
      <w:r w:rsidR="00E26E6F" w:rsidRPr="00860630">
        <w:rPr>
          <w:rFonts w:ascii="標楷體" w:eastAsia="標楷體" w:hAnsi="標楷體" w:hint="eastAsia"/>
          <w:szCs w:val="24"/>
        </w:rPr>
        <w:t>年</w:t>
      </w:r>
      <w:r w:rsidR="00E26E6F">
        <w:rPr>
          <w:rFonts w:ascii="標楷體" w:eastAsia="標楷體" w:hAnsi="標楷體"/>
          <w:szCs w:val="24"/>
        </w:rPr>
        <w:t>0</w:t>
      </w:r>
      <w:r w:rsidR="00374BDE">
        <w:rPr>
          <w:rFonts w:ascii="標楷體" w:eastAsia="標楷體" w:hAnsi="標楷體" w:hint="eastAsia"/>
          <w:szCs w:val="24"/>
        </w:rPr>
        <w:t>5</w:t>
      </w:r>
      <w:r w:rsidR="00E26E6F" w:rsidRPr="00860630">
        <w:rPr>
          <w:rFonts w:ascii="標楷體" w:eastAsia="標楷體" w:hAnsi="標楷體" w:hint="eastAsia"/>
          <w:szCs w:val="24"/>
        </w:rPr>
        <w:t>月</w:t>
      </w:r>
      <w:r w:rsidR="00374BDE">
        <w:rPr>
          <w:rFonts w:ascii="標楷體" w:eastAsia="標楷體" w:hAnsi="標楷體" w:hint="eastAsia"/>
          <w:szCs w:val="24"/>
        </w:rPr>
        <w:t>08</w:t>
      </w:r>
      <w:r w:rsidR="00E26E6F">
        <w:rPr>
          <w:rFonts w:ascii="標楷體" w:eastAsia="標楷體" w:hAnsi="標楷體" w:hint="eastAsia"/>
          <w:szCs w:val="24"/>
        </w:rPr>
        <w:t>日（</w:t>
      </w:r>
      <w:r w:rsidR="00E26E6F" w:rsidRPr="00E70161">
        <w:rPr>
          <w:rFonts w:ascii="標楷體" w:eastAsia="標楷體" w:hAnsi="標楷體" w:hint="eastAsia"/>
          <w:szCs w:val="24"/>
        </w:rPr>
        <w:t>星期</w:t>
      </w:r>
      <w:r w:rsidR="00E26E6F">
        <w:rPr>
          <w:rFonts w:ascii="標楷體" w:eastAsia="標楷體" w:hAnsi="標楷體" w:hint="eastAsia"/>
          <w:szCs w:val="24"/>
        </w:rPr>
        <w:t>三）19</w:t>
      </w:r>
      <w:r w:rsidR="00E26E6F" w:rsidRPr="00860630">
        <w:rPr>
          <w:rFonts w:ascii="標楷體" w:eastAsia="標楷體" w:hAnsi="標楷體" w:hint="eastAsia"/>
          <w:szCs w:val="24"/>
        </w:rPr>
        <w:t>：</w:t>
      </w:r>
      <w:r w:rsidR="00E26E6F">
        <w:rPr>
          <w:rFonts w:ascii="標楷體" w:eastAsia="標楷體" w:hAnsi="標楷體" w:hint="eastAsia"/>
          <w:szCs w:val="24"/>
        </w:rPr>
        <w:t>30</w:t>
      </w:r>
      <w:r w:rsidR="00240F4B">
        <w:rPr>
          <w:rFonts w:ascii="標楷體" w:eastAsia="標楷體" w:hAnsi="標楷體" w:hint="eastAsia"/>
          <w:szCs w:val="24"/>
        </w:rPr>
        <w:t xml:space="preserve"> </w:t>
      </w:r>
      <w:r w:rsidR="00E26E6F">
        <w:rPr>
          <w:rFonts w:ascii="標楷體" w:eastAsia="標楷體" w:hAnsi="標楷體" w:hint="eastAsia"/>
          <w:szCs w:val="24"/>
        </w:rPr>
        <w:t>於</w:t>
      </w:r>
      <w:proofErr w:type="gramStart"/>
      <w:r w:rsidR="00BD7ED5" w:rsidRPr="004920AE">
        <w:rPr>
          <w:rFonts w:ascii="標楷體" w:eastAsia="標楷體" w:hAnsi="標楷體" w:hint="eastAsia"/>
          <w:szCs w:val="24"/>
        </w:rPr>
        <w:t>臺</w:t>
      </w:r>
      <w:proofErr w:type="gramEnd"/>
      <w:r w:rsidR="00BD7ED5" w:rsidRPr="004920AE">
        <w:rPr>
          <w:rFonts w:ascii="標楷體" w:eastAsia="標楷體" w:hAnsi="標楷體" w:hint="eastAsia"/>
          <w:szCs w:val="24"/>
        </w:rPr>
        <w:t>南市南區體育路10號（體育場西側）</w:t>
      </w:r>
      <w:r w:rsidR="00E26E6F">
        <w:rPr>
          <w:rFonts w:ascii="標楷體" w:eastAsia="標楷體" w:hAnsi="標楷體" w:hint="eastAsia"/>
          <w:szCs w:val="24"/>
        </w:rPr>
        <w:t>公開抽籤</w:t>
      </w:r>
      <w:r w:rsidR="00240F4B">
        <w:rPr>
          <w:rFonts w:ascii="標楷體" w:eastAsia="標楷體" w:hAnsi="標楷體" w:hint="eastAsia"/>
          <w:szCs w:val="24"/>
        </w:rPr>
        <w:t>，未</w:t>
      </w:r>
      <w:r w:rsidR="00E26E6F" w:rsidRPr="00860630">
        <w:rPr>
          <w:rFonts w:ascii="標楷體" w:eastAsia="標楷體" w:hAnsi="標楷體" w:hint="eastAsia"/>
          <w:szCs w:val="24"/>
        </w:rPr>
        <w:t>到場者由本會派員代抽，事後不得異議。</w:t>
      </w:r>
    </w:p>
    <w:p w14:paraId="2AEE5AA5" w14:textId="4E8D00D8" w:rsidR="0043668C" w:rsidRDefault="0043668C" w:rsidP="0043668C">
      <w:pPr>
        <w:pStyle w:val="a3"/>
        <w:widowControl/>
        <w:numPr>
          <w:ilvl w:val="0"/>
          <w:numId w:val="13"/>
        </w:numPr>
        <w:tabs>
          <w:tab w:val="left" w:pos="1100"/>
        </w:tabs>
        <w:suppressAutoHyphens w:val="0"/>
        <w:autoSpaceDN/>
        <w:spacing w:line="275" w:lineRule="exact"/>
        <w:ind w:left="1985" w:right="31" w:hanging="425"/>
        <w:textAlignment w:val="auto"/>
        <w:rPr>
          <w:rFonts w:ascii="標楷體" w:eastAsia="標楷體" w:hAnsi="標楷體"/>
        </w:rPr>
      </w:pPr>
      <w:proofErr w:type="gramStart"/>
      <w:r w:rsidRPr="00F263BC">
        <w:rPr>
          <w:rFonts w:ascii="標楷體" w:eastAsia="標楷體" w:hAnsi="標楷體"/>
        </w:rPr>
        <w:t>試磅</w:t>
      </w:r>
      <w:proofErr w:type="gramEnd"/>
      <w:r w:rsidRPr="00F263BC">
        <w:rPr>
          <w:rFonts w:ascii="標楷體" w:eastAsia="標楷體" w:hAnsi="標楷體"/>
        </w:rPr>
        <w:t>：</w:t>
      </w:r>
      <w:r>
        <w:rPr>
          <w:rFonts w:ascii="標楷體" w:eastAsia="標楷體" w:hAnsi="標楷體"/>
        </w:rPr>
        <w:t>11</w:t>
      </w:r>
      <w:r>
        <w:rPr>
          <w:rFonts w:ascii="標楷體" w:eastAsia="標楷體" w:hAnsi="標楷體" w:hint="eastAsia"/>
        </w:rPr>
        <w:t>3</w:t>
      </w:r>
      <w:r w:rsidRPr="00F263BC">
        <w:rPr>
          <w:rFonts w:ascii="標楷體" w:eastAsia="標楷體" w:hAnsi="標楷體"/>
        </w:rPr>
        <w:t>年</w:t>
      </w:r>
      <w:r>
        <w:rPr>
          <w:rFonts w:ascii="標楷體" w:eastAsia="標楷體" w:hAnsi="標楷體"/>
        </w:rPr>
        <w:t>0</w:t>
      </w:r>
      <w:r w:rsidR="00BA3D36" w:rsidRPr="005C4A23">
        <w:rPr>
          <w:rFonts w:ascii="標楷體" w:eastAsia="標楷體" w:hAnsi="標楷體" w:hint="eastAsia"/>
          <w:szCs w:val="24"/>
        </w:rPr>
        <w:t>5月1</w:t>
      </w:r>
      <w:r w:rsidR="00655F9B">
        <w:rPr>
          <w:rFonts w:ascii="標楷體" w:eastAsia="標楷體" w:hAnsi="標楷體" w:hint="eastAsia"/>
          <w:szCs w:val="24"/>
        </w:rPr>
        <w:t>8</w:t>
      </w:r>
      <w:r w:rsidRPr="00F263BC">
        <w:rPr>
          <w:rFonts w:ascii="標楷體" w:eastAsia="標楷體" w:hAnsi="標楷體"/>
        </w:rPr>
        <w:t>日</w:t>
      </w:r>
      <w:r>
        <w:rPr>
          <w:rFonts w:ascii="標楷體" w:eastAsia="標楷體" w:hAnsi="標楷體" w:hint="eastAsia"/>
        </w:rPr>
        <w:t xml:space="preserve"> </w:t>
      </w:r>
      <w:r w:rsidRPr="00F263BC">
        <w:rPr>
          <w:rFonts w:ascii="標楷體" w:eastAsia="標楷體" w:hAnsi="標楷體"/>
        </w:rPr>
        <w:t>(星期六)</w:t>
      </w:r>
      <w:r>
        <w:rPr>
          <w:rFonts w:ascii="標楷體" w:eastAsia="標楷體" w:hAnsi="標楷體" w:hint="eastAsia"/>
        </w:rPr>
        <w:t xml:space="preserve"> </w:t>
      </w:r>
      <w:r>
        <w:rPr>
          <w:rFonts w:ascii="標楷體" w:eastAsia="標楷體" w:hAnsi="標楷體"/>
        </w:rPr>
        <w:t>上</w:t>
      </w:r>
      <w:r w:rsidRPr="00F263BC">
        <w:rPr>
          <w:rFonts w:ascii="標楷體" w:eastAsia="標楷體" w:hAnsi="標楷體"/>
        </w:rPr>
        <w:t>午</w:t>
      </w:r>
      <w:r>
        <w:rPr>
          <w:rFonts w:ascii="標楷體" w:eastAsia="標楷體" w:hAnsi="標楷體" w:hint="eastAsia"/>
        </w:rPr>
        <w:t>08</w:t>
      </w:r>
      <w:r w:rsidRPr="00860630">
        <w:rPr>
          <w:rFonts w:ascii="標楷體" w:eastAsia="標楷體" w:hAnsi="標楷體" w:hint="eastAsia"/>
        </w:rPr>
        <w:t>：</w:t>
      </w:r>
      <w:r>
        <w:rPr>
          <w:rFonts w:ascii="標楷體" w:eastAsia="標楷體" w:hAnsi="標楷體" w:hint="eastAsia"/>
        </w:rPr>
        <w:t>30</w:t>
      </w:r>
      <w:r w:rsidRPr="00F263BC">
        <w:rPr>
          <w:rFonts w:ascii="標楷體" w:eastAsia="標楷體" w:hAnsi="標楷體"/>
        </w:rPr>
        <w:t>時</w:t>
      </w:r>
      <w:r>
        <w:rPr>
          <w:rFonts w:ascii="標楷體" w:eastAsia="標楷體" w:hAnsi="標楷體" w:hint="eastAsia"/>
        </w:rPr>
        <w:t>09</w:t>
      </w:r>
      <w:r w:rsidRPr="00860630">
        <w:rPr>
          <w:rFonts w:ascii="標楷體" w:eastAsia="標楷體" w:hAnsi="標楷體" w:hint="eastAsia"/>
        </w:rPr>
        <w:t>：</w:t>
      </w:r>
      <w:r>
        <w:rPr>
          <w:rFonts w:ascii="標楷體" w:eastAsia="標楷體" w:hAnsi="標楷體" w:hint="eastAsia"/>
        </w:rPr>
        <w:t>00</w:t>
      </w:r>
      <w:r w:rsidRPr="00F263BC">
        <w:rPr>
          <w:rFonts w:ascii="標楷體" w:eastAsia="標楷體" w:hAnsi="標楷體"/>
        </w:rPr>
        <w:t>。</w:t>
      </w:r>
    </w:p>
    <w:p w14:paraId="4E090694" w14:textId="79C6DB1F" w:rsidR="00081DA4" w:rsidRDefault="00081DA4" w:rsidP="0043668C">
      <w:pPr>
        <w:pStyle w:val="a3"/>
        <w:widowControl/>
        <w:numPr>
          <w:ilvl w:val="0"/>
          <w:numId w:val="13"/>
        </w:numPr>
        <w:tabs>
          <w:tab w:val="left" w:pos="1100"/>
        </w:tabs>
        <w:suppressAutoHyphens w:val="0"/>
        <w:autoSpaceDN/>
        <w:spacing w:line="275" w:lineRule="exact"/>
        <w:ind w:left="1985" w:right="31" w:hanging="425"/>
        <w:textAlignment w:val="auto"/>
        <w:rPr>
          <w:rFonts w:ascii="標楷體" w:eastAsia="標楷體" w:hAnsi="標楷體"/>
        </w:rPr>
      </w:pPr>
      <w:r w:rsidRPr="00081DA4">
        <w:rPr>
          <w:rFonts w:ascii="標楷體" w:eastAsia="標楷體" w:hAnsi="標楷體"/>
        </w:rPr>
        <w:t>過磅：</w:t>
      </w:r>
      <w:r w:rsidR="00240F4B" w:rsidRPr="00860630">
        <w:rPr>
          <w:rFonts w:ascii="標楷體" w:eastAsia="標楷體" w:hAnsi="標楷體"/>
        </w:rPr>
        <w:t>11</w:t>
      </w:r>
      <w:r w:rsidR="00240F4B">
        <w:rPr>
          <w:rFonts w:ascii="標楷體" w:eastAsia="標楷體" w:hAnsi="標楷體" w:hint="eastAsia"/>
        </w:rPr>
        <w:t>3</w:t>
      </w:r>
      <w:r w:rsidR="00240F4B" w:rsidRPr="00860630">
        <w:rPr>
          <w:rFonts w:ascii="標楷體" w:eastAsia="標楷體" w:hAnsi="標楷體" w:hint="eastAsia"/>
        </w:rPr>
        <w:t>年</w:t>
      </w:r>
      <w:r w:rsidR="00240F4B">
        <w:rPr>
          <w:rFonts w:ascii="標楷體" w:eastAsia="標楷體" w:hAnsi="標楷體"/>
        </w:rPr>
        <w:t>0</w:t>
      </w:r>
      <w:r w:rsidR="00BA3D36" w:rsidRPr="005C4A23">
        <w:rPr>
          <w:rFonts w:ascii="標楷體" w:eastAsia="標楷體" w:hAnsi="標楷體" w:hint="eastAsia"/>
          <w:szCs w:val="24"/>
        </w:rPr>
        <w:t>5月1</w:t>
      </w:r>
      <w:r w:rsidR="00655F9B">
        <w:rPr>
          <w:rFonts w:ascii="標楷體" w:eastAsia="標楷體" w:hAnsi="標楷體" w:hint="eastAsia"/>
          <w:szCs w:val="24"/>
        </w:rPr>
        <w:t>8</w:t>
      </w:r>
      <w:r w:rsidR="00240F4B">
        <w:rPr>
          <w:rFonts w:ascii="標楷體" w:eastAsia="標楷體" w:hAnsi="標楷體" w:hint="eastAsia"/>
        </w:rPr>
        <w:t>日（星期六</w:t>
      </w:r>
      <w:r w:rsidR="00240F4B" w:rsidRPr="00860630">
        <w:rPr>
          <w:rFonts w:ascii="標楷體" w:eastAsia="標楷體" w:hAnsi="標楷體" w:hint="eastAsia"/>
        </w:rPr>
        <w:t>）上午</w:t>
      </w:r>
      <w:r w:rsidR="00240F4B">
        <w:rPr>
          <w:rFonts w:ascii="標楷體" w:eastAsia="標楷體" w:hAnsi="標楷體" w:hint="eastAsia"/>
        </w:rPr>
        <w:t>09</w:t>
      </w:r>
      <w:r w:rsidR="00240F4B" w:rsidRPr="00860630">
        <w:rPr>
          <w:rFonts w:ascii="標楷體" w:eastAsia="標楷體" w:hAnsi="標楷體" w:hint="eastAsia"/>
        </w:rPr>
        <w:t>：</w:t>
      </w:r>
      <w:r w:rsidR="00240F4B" w:rsidRPr="00860630">
        <w:rPr>
          <w:rFonts w:ascii="標楷體" w:eastAsia="標楷體" w:hAnsi="標楷體"/>
        </w:rPr>
        <w:t>00</w:t>
      </w:r>
      <w:r w:rsidR="00240F4B" w:rsidRPr="00860630">
        <w:rPr>
          <w:rFonts w:ascii="標楷體" w:eastAsia="標楷體" w:hAnsi="標楷體" w:hint="eastAsia"/>
        </w:rPr>
        <w:t>至</w:t>
      </w:r>
      <w:r w:rsidR="00240F4B">
        <w:rPr>
          <w:rFonts w:ascii="標楷體" w:eastAsia="標楷體" w:hAnsi="標楷體" w:hint="eastAsia"/>
        </w:rPr>
        <w:t>09</w:t>
      </w:r>
      <w:r w:rsidR="00240F4B" w:rsidRPr="00860630">
        <w:rPr>
          <w:rFonts w:ascii="標楷體" w:eastAsia="標楷體" w:hAnsi="標楷體" w:hint="eastAsia"/>
        </w:rPr>
        <w:t>：</w:t>
      </w:r>
      <w:r w:rsidR="00240F4B">
        <w:rPr>
          <w:rFonts w:ascii="標楷體" w:eastAsia="標楷體" w:hAnsi="標楷體" w:hint="eastAsia"/>
        </w:rPr>
        <w:t>3</w:t>
      </w:r>
      <w:r w:rsidR="00240F4B" w:rsidRPr="00860630">
        <w:rPr>
          <w:rFonts w:ascii="標楷體" w:eastAsia="標楷體" w:hAnsi="標楷體"/>
        </w:rPr>
        <w:t>0</w:t>
      </w:r>
      <w:r w:rsidR="00240F4B" w:rsidRPr="00860630">
        <w:rPr>
          <w:rFonts w:ascii="標楷體" w:eastAsia="標楷體" w:hAnsi="標楷體" w:hint="eastAsia"/>
        </w:rPr>
        <w:t>止</w:t>
      </w:r>
      <w:r w:rsidR="00240F4B">
        <w:rPr>
          <w:rFonts w:ascii="標楷體" w:eastAsia="標楷體" w:hAnsi="標楷體" w:hint="eastAsia"/>
        </w:rPr>
        <w:t>。</w:t>
      </w:r>
    </w:p>
    <w:p w14:paraId="0FF5CCFA" w14:textId="63C54638" w:rsidR="0043668C" w:rsidRPr="0043668C" w:rsidRDefault="00081DA4" w:rsidP="0043668C">
      <w:pPr>
        <w:widowControl/>
        <w:spacing w:line="400" w:lineRule="exact"/>
        <w:ind w:left="709"/>
        <w:rPr>
          <w:rFonts w:ascii="標楷體" w:eastAsia="標楷體" w:hAnsi="標楷體"/>
        </w:rPr>
      </w:pPr>
      <w:r>
        <w:rPr>
          <w:rFonts w:ascii="標楷體" w:eastAsia="標楷體" w:hAnsi="標楷體" w:hint="eastAsia"/>
        </w:rPr>
        <w:t>(</w:t>
      </w:r>
      <w:r w:rsidR="00240F4B">
        <w:rPr>
          <w:rFonts w:ascii="標楷體" w:eastAsia="標楷體" w:hAnsi="標楷體" w:hint="eastAsia"/>
        </w:rPr>
        <w:t>五</w:t>
      </w:r>
      <w:r>
        <w:rPr>
          <w:rFonts w:ascii="標楷體" w:eastAsia="標楷體" w:hAnsi="標楷體" w:hint="eastAsia"/>
        </w:rPr>
        <w:t xml:space="preserve">)  </w:t>
      </w:r>
      <w:r w:rsidR="006B601D" w:rsidRPr="00081DA4">
        <w:rPr>
          <w:rFonts w:ascii="標楷體" w:eastAsia="標楷體" w:hAnsi="標楷體"/>
        </w:rPr>
        <w:t>比賽項目：</w:t>
      </w:r>
    </w:p>
    <w:p w14:paraId="220D3819" w14:textId="1C7A4D71" w:rsidR="006B601D" w:rsidRPr="00DD3EB7" w:rsidRDefault="006B601D" w:rsidP="00DD3EB7">
      <w:pPr>
        <w:pStyle w:val="a3"/>
        <w:widowControl/>
        <w:spacing w:line="400" w:lineRule="exact"/>
        <w:ind w:left="1680"/>
        <w:rPr>
          <w:rFonts w:ascii="標楷體" w:eastAsia="標楷體" w:hAnsi="標楷體"/>
          <w:w w:val="99"/>
        </w:rPr>
      </w:pPr>
      <w:r w:rsidRPr="006B601D">
        <w:rPr>
          <w:rFonts w:ascii="標楷體" w:eastAsia="標楷體" w:hAnsi="標楷體"/>
        </w:rPr>
        <w:t>依據國際柔術聯盟(Ju-Jitsu International Federat</w:t>
      </w:r>
      <w:r w:rsidRPr="006B601D">
        <w:rPr>
          <w:rFonts w:ascii="標楷體" w:eastAsia="標楷體" w:hAnsi="標楷體" w:hint="eastAsia"/>
        </w:rPr>
        <w:t>ion)競賽規則所舉辦之</w:t>
      </w:r>
      <w:r>
        <w:rPr>
          <w:rFonts w:ascii="標楷體" w:eastAsia="標楷體" w:hAnsi="標楷體" w:hint="eastAsia"/>
        </w:rPr>
        <w:t>項目，共分</w:t>
      </w:r>
      <w:r w:rsidRPr="009A081A">
        <w:rPr>
          <w:rFonts w:ascii="標楷體" w:eastAsia="標楷體" w:hAnsi="標楷體" w:cs="Arial"/>
          <w:color w:val="222222"/>
          <w:kern w:val="0"/>
        </w:rPr>
        <w:t>對打</w:t>
      </w:r>
      <w:r>
        <w:rPr>
          <w:rFonts w:ascii="標楷體" w:eastAsia="標楷體" w:hAnsi="標楷體" w:cs="Arial"/>
          <w:color w:val="222222"/>
          <w:kern w:val="0"/>
        </w:rPr>
        <w:t>、</w:t>
      </w:r>
      <w:r w:rsidRPr="009A081A">
        <w:rPr>
          <w:rFonts w:ascii="標楷體" w:eastAsia="標楷體" w:hAnsi="標楷體" w:cs="Arial"/>
          <w:color w:val="222222"/>
          <w:kern w:val="0"/>
        </w:rPr>
        <w:t>寢技</w:t>
      </w:r>
      <w:r>
        <w:rPr>
          <w:rFonts w:ascii="標楷體" w:eastAsia="標楷體" w:hAnsi="標楷體" w:cs="Arial"/>
          <w:color w:val="222222"/>
          <w:kern w:val="0"/>
        </w:rPr>
        <w:t>、</w:t>
      </w:r>
      <w:r>
        <w:rPr>
          <w:rFonts w:ascii="標楷體" w:eastAsia="標楷體" w:hAnsi="標楷體" w:cs="新細明體" w:hint="eastAsia"/>
          <w:bCs/>
          <w:color w:val="000000"/>
          <w:kern w:val="0"/>
        </w:rPr>
        <w:t>雙人</w:t>
      </w:r>
      <w:r w:rsidRPr="009A081A">
        <w:rPr>
          <w:rFonts w:ascii="標楷體" w:eastAsia="標楷體" w:hAnsi="標楷體" w:cs="新細明體" w:hint="eastAsia"/>
          <w:bCs/>
          <w:color w:val="000000"/>
          <w:kern w:val="0"/>
        </w:rPr>
        <w:t>演武</w:t>
      </w:r>
      <w:r>
        <w:rPr>
          <w:rFonts w:ascii="標楷體" w:eastAsia="標楷體" w:hAnsi="標楷體" w:cs="Arial"/>
          <w:color w:val="222222"/>
          <w:kern w:val="0"/>
        </w:rPr>
        <w:t>及</w:t>
      </w:r>
      <w:r w:rsidRPr="009A081A">
        <w:rPr>
          <w:rFonts w:ascii="標楷體" w:eastAsia="標楷體" w:hAnsi="標楷體" w:cs="Arial" w:hint="eastAsia"/>
          <w:color w:val="222222"/>
          <w:kern w:val="0"/>
        </w:rPr>
        <w:t>格鬥柔術</w:t>
      </w:r>
      <w:r>
        <w:rPr>
          <w:rFonts w:ascii="標楷體" w:eastAsia="標楷體" w:hAnsi="標楷體" w:cs="Arial" w:hint="eastAsia"/>
          <w:color w:val="222222"/>
          <w:kern w:val="0"/>
        </w:rPr>
        <w:t>等四項，各項分</w:t>
      </w:r>
      <w:r w:rsidR="00DD3EB7">
        <w:rPr>
          <w:rFonts w:ascii="標楷體" w:eastAsia="標楷體" w:hAnsi="標楷體" w:cs="Arial" w:hint="eastAsia"/>
          <w:color w:val="222222"/>
          <w:kern w:val="0"/>
        </w:rPr>
        <w:t>級</w:t>
      </w:r>
      <w:r>
        <w:rPr>
          <w:rFonts w:ascii="標楷體" w:eastAsia="標楷體" w:hAnsi="標楷體" w:cs="Arial" w:hint="eastAsia"/>
          <w:color w:val="222222"/>
          <w:kern w:val="0"/>
        </w:rPr>
        <w:t>如下:</w:t>
      </w:r>
    </w:p>
    <w:p w14:paraId="0C09FD49" w14:textId="7B6F9D7B" w:rsidR="00DD3EB7" w:rsidRDefault="00DD3EB7" w:rsidP="00DD3EB7">
      <w:pPr>
        <w:pStyle w:val="a3"/>
        <w:widowControl/>
        <w:numPr>
          <w:ilvl w:val="3"/>
          <w:numId w:val="1"/>
        </w:numPr>
        <w:spacing w:line="400" w:lineRule="exact"/>
        <w:rPr>
          <w:rFonts w:ascii="標楷體" w:eastAsia="標楷體" w:hAnsi="標楷體"/>
          <w:szCs w:val="24"/>
        </w:rPr>
      </w:pPr>
      <w:r w:rsidRPr="009A081A">
        <w:rPr>
          <w:rFonts w:ascii="標楷體" w:eastAsia="標楷體" w:hAnsi="標楷體" w:cs="Arial"/>
          <w:color w:val="222222"/>
          <w:kern w:val="0"/>
        </w:rPr>
        <w:t>對</w:t>
      </w:r>
      <w:r>
        <w:rPr>
          <w:rFonts w:ascii="標楷體" w:eastAsia="標楷體" w:hAnsi="標楷體" w:cs="Arial" w:hint="eastAsia"/>
          <w:color w:val="222222"/>
          <w:kern w:val="0"/>
        </w:rPr>
        <w:t xml:space="preserve"> </w:t>
      </w:r>
      <w:r w:rsidRPr="009A081A">
        <w:rPr>
          <w:rFonts w:ascii="標楷體" w:eastAsia="標楷體" w:hAnsi="標楷體" w:cs="Arial"/>
          <w:color w:val="222222"/>
          <w:kern w:val="0"/>
        </w:rPr>
        <w:t>打</w:t>
      </w:r>
      <w:r w:rsidR="009547C3">
        <w:rPr>
          <w:rFonts w:ascii="標楷體" w:eastAsia="標楷體" w:hAnsi="標楷體" w:cs="Arial" w:hint="eastAsia"/>
          <w:color w:val="222222"/>
          <w:kern w:val="0"/>
        </w:rPr>
        <w:t xml:space="preserve"> </w:t>
      </w:r>
      <w:r w:rsidRPr="009A081A">
        <w:rPr>
          <w:rFonts w:ascii="標楷體" w:eastAsia="標楷體" w:hAnsi="標楷體" w:cs="Arial"/>
          <w:color w:val="222222"/>
          <w:kern w:val="0"/>
        </w:rPr>
        <w:t>(Fighting)</w:t>
      </w:r>
      <w:r w:rsidRPr="00AA402E">
        <w:rPr>
          <w:rFonts w:ascii="標楷體" w:eastAsia="標楷體" w:hAnsi="標楷體"/>
          <w:szCs w:val="24"/>
        </w:rPr>
        <w:t>：</w:t>
      </w:r>
    </w:p>
    <w:p w14:paraId="5ABEB48B" w14:textId="212DBC08" w:rsidR="00DD3EB7" w:rsidRDefault="00DD3EB7" w:rsidP="00DD3EB7">
      <w:pPr>
        <w:widowControl/>
        <w:numPr>
          <w:ilvl w:val="0"/>
          <w:numId w:val="11"/>
        </w:numPr>
        <w:shd w:val="clear" w:color="auto" w:fill="FFFFFF"/>
        <w:suppressAutoHyphens w:val="0"/>
        <w:autoSpaceDN/>
        <w:spacing w:line="293" w:lineRule="atLeast"/>
        <w:ind w:hanging="77"/>
        <w:textAlignment w:val="auto"/>
        <w:rPr>
          <w:rFonts w:ascii="標楷體" w:eastAsia="標楷體" w:hAnsi="標楷體"/>
          <w:szCs w:val="24"/>
        </w:rPr>
      </w:pPr>
      <w:r w:rsidRPr="00BB2115">
        <w:rPr>
          <w:rFonts w:ascii="標楷體" w:eastAsia="標楷體" w:hAnsi="標楷體" w:cs="Arial"/>
          <w:color w:val="222222"/>
          <w:kern w:val="0"/>
        </w:rPr>
        <w:t>男子組</w:t>
      </w:r>
      <w:r w:rsidRPr="00AA402E">
        <w:rPr>
          <w:rFonts w:ascii="標楷體" w:eastAsia="標楷體" w:hAnsi="標楷體"/>
          <w:szCs w:val="24"/>
        </w:rPr>
        <w:t>：</w:t>
      </w:r>
    </w:p>
    <w:p w14:paraId="20D3A957" w14:textId="2ED657E4" w:rsidR="00DD3EB7"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-56公斤級:56.00公斤以下</w:t>
      </w:r>
    </w:p>
    <w:p w14:paraId="51B529CA" w14:textId="6FF69ADE" w:rsidR="00DD3EB7" w:rsidRPr="00E1556A"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B</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-62公斤級:56.0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w:t>
      </w:r>
      <w:r w:rsidRPr="00E1556A">
        <w:rPr>
          <w:rFonts w:ascii="標楷體" w:eastAsia="標楷體" w:hAnsi="標楷體" w:cs="Arial" w:hint="eastAsia"/>
          <w:color w:val="222222"/>
          <w:kern w:val="0"/>
        </w:rPr>
        <w:t>62</w:t>
      </w:r>
      <w:r w:rsidRPr="00E1556A">
        <w:rPr>
          <w:rFonts w:ascii="標楷體" w:eastAsia="標楷體" w:hAnsi="標楷體" w:cs="Arial"/>
          <w:color w:val="222222"/>
          <w:kern w:val="0"/>
        </w:rPr>
        <w:t>.0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2E11056C" w14:textId="62A03D11" w:rsidR="00DD3EB7" w:rsidRPr="00E1556A"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C</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-69公斤級:62.0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w:t>
      </w:r>
      <w:r w:rsidRPr="00E1556A">
        <w:rPr>
          <w:rFonts w:ascii="標楷體" w:eastAsia="標楷體" w:hAnsi="標楷體" w:cs="Arial" w:hint="eastAsia"/>
          <w:color w:val="222222"/>
          <w:kern w:val="0"/>
        </w:rPr>
        <w:t>69</w:t>
      </w:r>
      <w:r w:rsidRPr="00E1556A">
        <w:rPr>
          <w:rFonts w:ascii="標楷體" w:eastAsia="標楷體" w:hAnsi="標楷體" w:cs="Arial"/>
          <w:color w:val="222222"/>
          <w:kern w:val="0"/>
        </w:rPr>
        <w:t>.00公斤</w:t>
      </w:r>
    </w:p>
    <w:p w14:paraId="5E09CE4F" w14:textId="3853B049" w:rsidR="00DD3EB7" w:rsidRPr="00E1556A"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D</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-77公斤級:69.0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公斤77.</w:t>
      </w:r>
      <w:r w:rsidRPr="00E1556A">
        <w:rPr>
          <w:rFonts w:ascii="標楷體" w:eastAsia="標楷體" w:hAnsi="標楷體" w:cs="Arial" w:hint="eastAsia"/>
          <w:color w:val="222222"/>
          <w:kern w:val="0"/>
        </w:rPr>
        <w:t>00</w:t>
      </w:r>
      <w:r w:rsidRPr="00E1556A">
        <w:rPr>
          <w:rFonts w:ascii="標楷體" w:eastAsia="標楷體" w:hAnsi="標楷體" w:cs="Arial"/>
          <w:color w:val="222222"/>
          <w:kern w:val="0"/>
        </w:rPr>
        <w:t>公斤</w:t>
      </w:r>
    </w:p>
    <w:p w14:paraId="393C90E1" w14:textId="7D9EA4B3" w:rsidR="00DD3EB7" w:rsidRPr="00E1556A"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E</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-85公斤級:77.0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公斤85.0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638EDBF5" w14:textId="4A217278" w:rsidR="00DD3EB7" w:rsidRPr="00E1556A"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F</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-94公斤級:85.0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公斤94.0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1190FDB9" w14:textId="7C8F14AA" w:rsidR="00DD3EB7" w:rsidRPr="00DD3EB7" w:rsidRDefault="00DD3EB7" w:rsidP="00DD3EB7">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G</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+94公斤級:94.0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公斤以上</w:t>
      </w:r>
    </w:p>
    <w:p w14:paraId="1B337C21" w14:textId="4C68FB33" w:rsidR="00DD3EB7" w:rsidRPr="00BB2115" w:rsidRDefault="00DD3EB7" w:rsidP="00DD3EB7">
      <w:pPr>
        <w:widowControl/>
        <w:numPr>
          <w:ilvl w:val="0"/>
          <w:numId w:val="11"/>
        </w:numPr>
        <w:shd w:val="clear" w:color="auto" w:fill="FFFFFF"/>
        <w:suppressAutoHyphens w:val="0"/>
        <w:autoSpaceDN/>
        <w:spacing w:line="293" w:lineRule="atLeast"/>
        <w:ind w:hanging="77"/>
        <w:textAlignment w:val="auto"/>
        <w:rPr>
          <w:rFonts w:ascii="標楷體" w:eastAsia="標楷體" w:hAnsi="標楷體" w:cs="Arial"/>
          <w:color w:val="222222"/>
          <w:kern w:val="0"/>
        </w:rPr>
      </w:pPr>
      <w:r w:rsidRPr="00BB2115">
        <w:rPr>
          <w:rFonts w:ascii="標楷體" w:eastAsia="標楷體" w:hAnsi="標楷體" w:cs="Arial"/>
          <w:color w:val="222222"/>
          <w:kern w:val="0"/>
        </w:rPr>
        <w:t>女子組</w:t>
      </w:r>
      <w:r w:rsidRPr="00AA402E">
        <w:rPr>
          <w:rFonts w:ascii="標楷體" w:eastAsia="標楷體" w:hAnsi="標楷體"/>
          <w:szCs w:val="24"/>
        </w:rPr>
        <w:t>：</w:t>
      </w:r>
    </w:p>
    <w:p w14:paraId="216D1010" w14:textId="290CA60C" w:rsidR="009547C3" w:rsidRPr="00E1556A" w:rsidRDefault="00DD3EB7" w:rsidP="009547C3">
      <w:pPr>
        <w:widowControl/>
        <w:shd w:val="clear" w:color="auto" w:fill="FFFFFF"/>
        <w:tabs>
          <w:tab w:val="left" w:pos="851"/>
        </w:tabs>
        <w:spacing w:line="293" w:lineRule="atLeast"/>
        <w:ind w:left="3119" w:firstLineChars="58" w:firstLine="139"/>
        <w:rPr>
          <w:rFonts w:ascii="標楷體" w:eastAsia="標楷體" w:hAnsi="標楷體" w:cs="Arial"/>
          <w:color w:val="222222"/>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sidR="009547C3">
        <w:rPr>
          <w:rFonts w:ascii="標楷體" w:eastAsia="標楷體" w:hAnsi="標楷體" w:cs="Arial"/>
          <w:color w:val="222222"/>
          <w:kern w:val="0"/>
        </w:rPr>
        <w:t xml:space="preserve"> </w:t>
      </w:r>
      <w:r w:rsidRPr="00E1556A">
        <w:rPr>
          <w:rFonts w:ascii="標楷體" w:eastAsia="標楷體" w:hAnsi="標楷體" w:cs="Arial"/>
          <w:color w:val="222222"/>
          <w:kern w:val="0"/>
        </w:rPr>
        <w:t>-45公斤級:45.0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公斤以下</w:t>
      </w:r>
    </w:p>
    <w:p w14:paraId="5AA8CB06" w14:textId="654AD64D" w:rsidR="00DD3EB7" w:rsidRPr="00E1556A" w:rsidRDefault="00DD3EB7"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B</w:t>
      </w:r>
      <w:r w:rsidRPr="00E1556A">
        <w:rPr>
          <w:rFonts w:ascii="標楷體" w:eastAsia="標楷體" w:hAnsi="標楷體" w:cs="Arial"/>
          <w:color w:val="222222"/>
          <w:kern w:val="0"/>
        </w:rPr>
        <w:t>.</w:t>
      </w:r>
      <w:r w:rsidR="009547C3">
        <w:rPr>
          <w:rFonts w:ascii="標楷體" w:eastAsia="標楷體" w:hAnsi="標楷體" w:cs="Arial"/>
          <w:color w:val="222222"/>
          <w:kern w:val="0"/>
        </w:rPr>
        <w:t xml:space="preserve"> </w:t>
      </w:r>
      <w:r w:rsidRPr="00E1556A">
        <w:rPr>
          <w:rFonts w:ascii="標楷體" w:eastAsia="標楷體" w:hAnsi="標楷體" w:cs="Arial"/>
          <w:color w:val="222222"/>
          <w:kern w:val="0"/>
        </w:rPr>
        <w:t>-48公斤級:45.0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公斤48.00公斤</w:t>
      </w:r>
    </w:p>
    <w:p w14:paraId="18818E9B" w14:textId="030C2DCE" w:rsidR="00DD3EB7" w:rsidRPr="00E1556A" w:rsidRDefault="00DD3EB7"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C</w:t>
      </w:r>
      <w:r w:rsidRPr="00E1556A">
        <w:rPr>
          <w:rFonts w:ascii="標楷體" w:eastAsia="標楷體" w:hAnsi="標楷體" w:cs="Arial"/>
          <w:color w:val="222222"/>
          <w:kern w:val="0"/>
        </w:rPr>
        <w:t>.</w:t>
      </w:r>
      <w:r w:rsidR="009547C3">
        <w:rPr>
          <w:rFonts w:ascii="標楷體" w:eastAsia="標楷體" w:hAnsi="標楷體" w:cs="Arial"/>
          <w:color w:val="222222"/>
          <w:kern w:val="0"/>
        </w:rPr>
        <w:t xml:space="preserve"> </w:t>
      </w:r>
      <w:r w:rsidRPr="00E1556A">
        <w:rPr>
          <w:rFonts w:ascii="標楷體" w:eastAsia="標楷體" w:hAnsi="標楷體" w:cs="Arial"/>
          <w:color w:val="222222"/>
          <w:kern w:val="0"/>
        </w:rPr>
        <w:t>-52公斤級:48.0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公斤52.00公斤</w:t>
      </w:r>
    </w:p>
    <w:p w14:paraId="3D489997" w14:textId="0545E58C" w:rsidR="00DD3EB7" w:rsidRPr="009A081A" w:rsidRDefault="00DD3EB7"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D</w:t>
      </w:r>
      <w:r w:rsidRPr="009A081A">
        <w:rPr>
          <w:rFonts w:ascii="標楷體" w:eastAsia="標楷體" w:hAnsi="標楷體" w:cs="Arial"/>
          <w:color w:val="222222"/>
          <w:kern w:val="0"/>
        </w:rPr>
        <w:t>.</w:t>
      </w:r>
      <w:r w:rsidR="009547C3">
        <w:rPr>
          <w:rFonts w:ascii="標楷體" w:eastAsia="標楷體" w:hAnsi="標楷體" w:cs="Arial"/>
          <w:color w:val="222222"/>
          <w:kern w:val="0"/>
        </w:rPr>
        <w:t xml:space="preserve"> </w:t>
      </w:r>
      <w:r w:rsidRPr="009A081A">
        <w:rPr>
          <w:rFonts w:ascii="標楷體" w:eastAsia="標楷體" w:hAnsi="標楷體" w:cs="Arial"/>
          <w:color w:val="222222"/>
          <w:kern w:val="0"/>
        </w:rPr>
        <w:t>-57公斤級:52.0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公斤57.00公斤</w:t>
      </w:r>
    </w:p>
    <w:p w14:paraId="2539020F" w14:textId="6583D7B1" w:rsidR="00DD3EB7" w:rsidRPr="009A081A" w:rsidRDefault="00DD3EB7"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E</w:t>
      </w:r>
      <w:r w:rsidRPr="009A081A">
        <w:rPr>
          <w:rFonts w:ascii="標楷體" w:eastAsia="標楷體" w:hAnsi="標楷體" w:cs="Arial"/>
          <w:color w:val="222222"/>
          <w:kern w:val="0"/>
        </w:rPr>
        <w:t>.</w:t>
      </w:r>
      <w:r w:rsidR="009547C3">
        <w:rPr>
          <w:rFonts w:ascii="標楷體" w:eastAsia="標楷體" w:hAnsi="標楷體" w:cs="Arial"/>
          <w:color w:val="222222"/>
          <w:kern w:val="0"/>
        </w:rPr>
        <w:t xml:space="preserve"> </w:t>
      </w:r>
      <w:r w:rsidRPr="009A081A">
        <w:rPr>
          <w:rFonts w:ascii="標楷體" w:eastAsia="標楷體" w:hAnsi="標楷體" w:cs="Arial"/>
          <w:color w:val="222222"/>
          <w:kern w:val="0"/>
        </w:rPr>
        <w:t>-63公斤級:57.0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w:t>
      </w:r>
      <w:r w:rsidRPr="009A081A">
        <w:rPr>
          <w:rFonts w:ascii="標楷體" w:eastAsia="標楷體" w:hAnsi="標楷體" w:cs="Arial" w:hint="eastAsia"/>
          <w:color w:val="222222"/>
          <w:kern w:val="0"/>
        </w:rPr>
        <w:t>6</w:t>
      </w:r>
      <w:r w:rsidRPr="009A081A">
        <w:rPr>
          <w:rFonts w:ascii="標楷體" w:eastAsia="標楷體" w:hAnsi="標楷體" w:cs="Arial"/>
          <w:color w:val="222222"/>
          <w:kern w:val="0"/>
        </w:rPr>
        <w:t>3.0</w:t>
      </w:r>
      <w:r w:rsidRPr="009A081A">
        <w:rPr>
          <w:rFonts w:ascii="標楷體" w:eastAsia="標楷體" w:hAnsi="標楷體" w:cs="Arial" w:hint="eastAsia"/>
          <w:color w:val="222222"/>
          <w:kern w:val="0"/>
        </w:rPr>
        <w:t>0</w:t>
      </w:r>
      <w:r w:rsidRPr="009A081A">
        <w:rPr>
          <w:rFonts w:ascii="標楷體" w:eastAsia="標楷體" w:hAnsi="標楷體" w:cs="Arial"/>
          <w:color w:val="222222"/>
          <w:kern w:val="0"/>
        </w:rPr>
        <w:t>公斤</w:t>
      </w:r>
    </w:p>
    <w:p w14:paraId="1710C8E0" w14:textId="47AC4B0A" w:rsidR="00DD3EB7" w:rsidRPr="009A081A" w:rsidRDefault="00DD3EB7"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F</w:t>
      </w:r>
      <w:r w:rsidR="009547C3">
        <w:rPr>
          <w:rFonts w:ascii="標楷體" w:eastAsia="標楷體" w:hAnsi="標楷體" w:cs="Arial"/>
          <w:color w:val="222222"/>
          <w:kern w:val="0"/>
        </w:rPr>
        <w:t xml:space="preserve">. </w:t>
      </w:r>
      <w:r w:rsidRPr="009A081A">
        <w:rPr>
          <w:rFonts w:ascii="標楷體" w:eastAsia="標楷體" w:hAnsi="標楷體" w:cs="Arial"/>
          <w:color w:val="222222"/>
          <w:kern w:val="0"/>
        </w:rPr>
        <w:t>-70公斤級:63.</w:t>
      </w:r>
      <w:r w:rsidRPr="009A081A">
        <w:rPr>
          <w:rFonts w:ascii="標楷體" w:eastAsia="標楷體" w:hAnsi="標楷體" w:cs="Arial" w:hint="eastAsia"/>
          <w:color w:val="222222"/>
          <w:kern w:val="0"/>
        </w:rPr>
        <w:t>01</w:t>
      </w:r>
      <w:r w:rsidRPr="009A081A">
        <w:rPr>
          <w:rFonts w:ascii="標楷體" w:eastAsia="標楷體" w:hAnsi="標楷體" w:cs="Arial"/>
          <w:color w:val="222222"/>
          <w:kern w:val="0"/>
        </w:rPr>
        <w:t>公斤70.0</w:t>
      </w:r>
      <w:r w:rsidRPr="009A081A">
        <w:rPr>
          <w:rFonts w:ascii="標楷體" w:eastAsia="標楷體" w:hAnsi="標楷體" w:cs="Arial" w:hint="eastAsia"/>
          <w:color w:val="222222"/>
          <w:kern w:val="0"/>
        </w:rPr>
        <w:t>0</w:t>
      </w:r>
      <w:r w:rsidRPr="009A081A">
        <w:rPr>
          <w:rFonts w:ascii="標楷體" w:eastAsia="標楷體" w:hAnsi="標楷體" w:cs="Arial"/>
          <w:color w:val="222222"/>
          <w:kern w:val="0"/>
        </w:rPr>
        <w:t>公斤</w:t>
      </w:r>
    </w:p>
    <w:p w14:paraId="79F70187" w14:textId="48CF50D6" w:rsidR="00DD3EB7" w:rsidRPr="009A081A" w:rsidRDefault="00DD3EB7"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sidR="009547C3">
        <w:rPr>
          <w:rFonts w:ascii="標楷體" w:eastAsia="標楷體" w:hAnsi="標楷體" w:cs="Arial"/>
          <w:color w:val="222222"/>
          <w:kern w:val="0"/>
        </w:rPr>
        <w:t>G</w:t>
      </w:r>
      <w:r w:rsidRPr="009A081A">
        <w:rPr>
          <w:rFonts w:ascii="標楷體" w:eastAsia="標楷體" w:hAnsi="標楷體" w:cs="Arial"/>
          <w:color w:val="222222"/>
          <w:kern w:val="0"/>
        </w:rPr>
        <w:t>.</w:t>
      </w:r>
      <w:r w:rsidR="009547C3">
        <w:rPr>
          <w:rFonts w:ascii="標楷體" w:eastAsia="標楷體" w:hAnsi="標楷體" w:cs="Arial"/>
          <w:color w:val="222222"/>
          <w:kern w:val="0"/>
        </w:rPr>
        <w:t xml:space="preserve"> </w:t>
      </w:r>
      <w:r w:rsidRPr="009A081A">
        <w:rPr>
          <w:rFonts w:ascii="標楷體" w:eastAsia="標楷體" w:hAnsi="標楷體" w:cs="Arial"/>
          <w:color w:val="222222"/>
          <w:kern w:val="0"/>
        </w:rPr>
        <w:t>+70公斤級:70.0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公斤以上</w:t>
      </w:r>
    </w:p>
    <w:p w14:paraId="29B035D3" w14:textId="77777777" w:rsidR="00DD3EB7" w:rsidRDefault="00DD3EB7" w:rsidP="00E16E54">
      <w:pPr>
        <w:pStyle w:val="a3"/>
        <w:widowControl/>
        <w:spacing w:line="400" w:lineRule="exact"/>
        <w:ind w:left="0"/>
        <w:rPr>
          <w:rFonts w:ascii="標楷體" w:eastAsia="標楷體" w:hAnsi="標楷體"/>
          <w:szCs w:val="24"/>
        </w:rPr>
      </w:pPr>
    </w:p>
    <w:p w14:paraId="0AC137D2" w14:textId="41A1E8DF" w:rsidR="00DD3EB7" w:rsidRDefault="009547C3" w:rsidP="00DD3EB7">
      <w:pPr>
        <w:pStyle w:val="a3"/>
        <w:widowControl/>
        <w:numPr>
          <w:ilvl w:val="3"/>
          <w:numId w:val="1"/>
        </w:numPr>
        <w:spacing w:line="400" w:lineRule="exact"/>
        <w:rPr>
          <w:rFonts w:ascii="標楷體" w:eastAsia="標楷體" w:hAnsi="標楷體"/>
          <w:szCs w:val="24"/>
        </w:rPr>
      </w:pPr>
      <w:r w:rsidRPr="009A081A">
        <w:rPr>
          <w:rFonts w:ascii="標楷體" w:eastAsia="標楷體" w:hAnsi="標楷體" w:cs="Arial"/>
          <w:color w:val="222222"/>
          <w:kern w:val="0"/>
        </w:rPr>
        <w:t>寢</w:t>
      </w:r>
      <w:r>
        <w:rPr>
          <w:rFonts w:ascii="標楷體" w:eastAsia="標楷體" w:hAnsi="標楷體" w:cs="Arial" w:hint="eastAsia"/>
          <w:color w:val="222222"/>
          <w:kern w:val="0"/>
        </w:rPr>
        <w:t xml:space="preserve"> </w:t>
      </w:r>
      <w:r w:rsidRPr="009A081A">
        <w:rPr>
          <w:rFonts w:ascii="標楷體" w:eastAsia="標楷體" w:hAnsi="標楷體" w:cs="Arial"/>
          <w:color w:val="222222"/>
          <w:kern w:val="0"/>
        </w:rPr>
        <w:t>技</w:t>
      </w:r>
      <w:r>
        <w:rPr>
          <w:rFonts w:ascii="標楷體" w:eastAsia="標楷體" w:hAnsi="標楷體" w:cs="Arial" w:hint="eastAsia"/>
          <w:color w:val="222222"/>
          <w:kern w:val="0"/>
        </w:rPr>
        <w:t xml:space="preserve"> </w:t>
      </w:r>
      <w:r w:rsidRPr="009A081A">
        <w:rPr>
          <w:rFonts w:ascii="標楷體" w:eastAsia="標楷體" w:hAnsi="標楷體" w:cs="Arial"/>
          <w:color w:val="222222"/>
          <w:kern w:val="0"/>
        </w:rPr>
        <w:t>(Ne-</w:t>
      </w:r>
      <w:proofErr w:type="spellStart"/>
      <w:r w:rsidRPr="009A081A">
        <w:rPr>
          <w:rFonts w:ascii="標楷體" w:eastAsia="標楷體" w:hAnsi="標楷體" w:cs="Arial"/>
          <w:color w:val="222222"/>
          <w:kern w:val="0"/>
        </w:rPr>
        <w:t>Waza</w:t>
      </w:r>
      <w:proofErr w:type="spellEnd"/>
      <w:r w:rsidRPr="009A081A">
        <w:rPr>
          <w:rFonts w:ascii="標楷體" w:eastAsia="標楷體" w:hAnsi="標楷體" w:cs="Arial"/>
          <w:color w:val="222222"/>
          <w:kern w:val="0"/>
        </w:rPr>
        <w:t>)</w:t>
      </w:r>
      <w:r w:rsidRPr="00AA402E">
        <w:rPr>
          <w:rFonts w:ascii="標楷體" w:eastAsia="標楷體" w:hAnsi="標楷體"/>
          <w:szCs w:val="24"/>
        </w:rPr>
        <w:t>：</w:t>
      </w:r>
    </w:p>
    <w:p w14:paraId="6D936658" w14:textId="57730F6B" w:rsidR="009547C3" w:rsidRPr="009547C3" w:rsidRDefault="009547C3" w:rsidP="009547C3">
      <w:pPr>
        <w:widowControl/>
        <w:shd w:val="clear" w:color="auto" w:fill="FFFFFF"/>
        <w:suppressAutoHyphens w:val="0"/>
        <w:autoSpaceDN/>
        <w:spacing w:line="293" w:lineRule="atLeast"/>
        <w:ind w:firstLineChars="945" w:firstLine="2268"/>
        <w:textAlignment w:val="auto"/>
        <w:rPr>
          <w:rFonts w:ascii="標楷體" w:eastAsia="標楷體" w:hAnsi="標楷體" w:cs="Arial"/>
          <w:color w:val="222222"/>
          <w:kern w:val="0"/>
        </w:rPr>
      </w:pPr>
      <w:r>
        <w:rPr>
          <w:rFonts w:ascii="標楷體" w:eastAsia="標楷體" w:hAnsi="標楷體" w:cs="Arial" w:hint="eastAsia"/>
          <w:color w:val="222222"/>
          <w:kern w:val="0"/>
        </w:rPr>
        <w:t>(</w:t>
      </w:r>
      <w:r>
        <w:rPr>
          <w:rFonts w:ascii="標楷體" w:eastAsia="標楷體" w:hAnsi="標楷體" w:cs="Arial"/>
          <w:color w:val="222222"/>
          <w:kern w:val="0"/>
        </w:rPr>
        <w:t>1)</w:t>
      </w:r>
      <w:r>
        <w:rPr>
          <w:rFonts w:ascii="標楷體" w:eastAsia="標楷體" w:hAnsi="標楷體" w:cs="Arial" w:hint="eastAsia"/>
          <w:color w:val="222222"/>
          <w:kern w:val="0"/>
        </w:rPr>
        <w:t xml:space="preserve"> </w:t>
      </w:r>
      <w:r>
        <w:rPr>
          <w:rFonts w:ascii="標楷體" w:eastAsia="標楷體" w:hAnsi="標楷體" w:cs="Arial"/>
          <w:color w:val="222222"/>
          <w:kern w:val="0"/>
        </w:rPr>
        <w:t xml:space="preserve"> </w:t>
      </w:r>
      <w:r w:rsidRPr="00BB2115">
        <w:rPr>
          <w:rFonts w:ascii="標楷體" w:eastAsia="標楷體" w:hAnsi="標楷體" w:cs="Arial"/>
          <w:color w:val="222222"/>
          <w:kern w:val="0"/>
        </w:rPr>
        <w:t>男子組</w:t>
      </w:r>
      <w:r w:rsidRPr="00AA402E">
        <w:rPr>
          <w:rFonts w:ascii="標楷體" w:eastAsia="標楷體" w:hAnsi="標楷體"/>
          <w:szCs w:val="24"/>
        </w:rPr>
        <w:t>：</w:t>
      </w:r>
    </w:p>
    <w:p w14:paraId="4ACA1F3A" w14:textId="77777777" w:rsidR="009547C3"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-56公斤級:56.00公斤以下</w:t>
      </w:r>
    </w:p>
    <w:p w14:paraId="471CC538"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B</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-62公斤級:56.0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w:t>
      </w:r>
      <w:r w:rsidRPr="00E1556A">
        <w:rPr>
          <w:rFonts w:ascii="標楷體" w:eastAsia="標楷體" w:hAnsi="標楷體" w:cs="Arial" w:hint="eastAsia"/>
          <w:color w:val="222222"/>
          <w:kern w:val="0"/>
        </w:rPr>
        <w:t>62</w:t>
      </w:r>
      <w:r w:rsidRPr="00E1556A">
        <w:rPr>
          <w:rFonts w:ascii="標楷體" w:eastAsia="標楷體" w:hAnsi="標楷體" w:cs="Arial"/>
          <w:color w:val="222222"/>
          <w:kern w:val="0"/>
        </w:rPr>
        <w:t>.0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35C6C452"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C</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-69公斤級:62.0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w:t>
      </w:r>
      <w:r w:rsidRPr="00E1556A">
        <w:rPr>
          <w:rFonts w:ascii="標楷體" w:eastAsia="標楷體" w:hAnsi="標楷體" w:cs="Arial" w:hint="eastAsia"/>
          <w:color w:val="222222"/>
          <w:kern w:val="0"/>
        </w:rPr>
        <w:t>69</w:t>
      </w:r>
      <w:r w:rsidRPr="00E1556A">
        <w:rPr>
          <w:rFonts w:ascii="標楷體" w:eastAsia="標楷體" w:hAnsi="標楷體" w:cs="Arial"/>
          <w:color w:val="222222"/>
          <w:kern w:val="0"/>
        </w:rPr>
        <w:t>.00公斤</w:t>
      </w:r>
    </w:p>
    <w:p w14:paraId="25664280"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D</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-77公斤級:69.0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公斤77.</w:t>
      </w:r>
      <w:r w:rsidRPr="00E1556A">
        <w:rPr>
          <w:rFonts w:ascii="標楷體" w:eastAsia="標楷體" w:hAnsi="標楷體" w:cs="Arial" w:hint="eastAsia"/>
          <w:color w:val="222222"/>
          <w:kern w:val="0"/>
        </w:rPr>
        <w:t>00</w:t>
      </w:r>
      <w:r w:rsidRPr="00E1556A">
        <w:rPr>
          <w:rFonts w:ascii="標楷體" w:eastAsia="標楷體" w:hAnsi="標楷體" w:cs="Arial"/>
          <w:color w:val="222222"/>
          <w:kern w:val="0"/>
        </w:rPr>
        <w:t>公斤</w:t>
      </w:r>
    </w:p>
    <w:p w14:paraId="5F11F1A1"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E</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-85公斤級:77.0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公斤85.0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4E6F921E"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F</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-94公斤級:85.0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公斤94.0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29456091" w14:textId="77777777" w:rsidR="009547C3" w:rsidRPr="00DD3EB7"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G</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+94公斤級:94.0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公斤以上</w:t>
      </w:r>
    </w:p>
    <w:p w14:paraId="65966215" w14:textId="5DF5C6AE" w:rsidR="009547C3" w:rsidRPr="00BB2115" w:rsidRDefault="009547C3" w:rsidP="009547C3">
      <w:pPr>
        <w:widowControl/>
        <w:shd w:val="clear" w:color="auto" w:fill="FFFFFF"/>
        <w:suppressAutoHyphens w:val="0"/>
        <w:autoSpaceDN/>
        <w:spacing w:line="293" w:lineRule="atLeast"/>
        <w:ind w:firstLineChars="945" w:firstLine="2268"/>
        <w:textAlignment w:val="auto"/>
        <w:rPr>
          <w:rFonts w:ascii="標楷體" w:eastAsia="標楷體" w:hAnsi="標楷體" w:cs="Arial"/>
          <w:color w:val="222222"/>
          <w:kern w:val="0"/>
        </w:rPr>
      </w:pPr>
      <w:r>
        <w:rPr>
          <w:rFonts w:ascii="標楷體" w:eastAsia="標楷體" w:hAnsi="標楷體" w:cs="Arial" w:hint="eastAsia"/>
          <w:color w:val="222222"/>
          <w:kern w:val="0"/>
        </w:rPr>
        <w:t>(</w:t>
      </w:r>
      <w:r>
        <w:rPr>
          <w:rFonts w:ascii="標楷體" w:eastAsia="標楷體" w:hAnsi="標楷體" w:cs="Arial"/>
          <w:color w:val="222222"/>
          <w:kern w:val="0"/>
        </w:rPr>
        <w:t>2)</w:t>
      </w:r>
      <w:r>
        <w:rPr>
          <w:rFonts w:ascii="標楷體" w:eastAsia="標楷體" w:hAnsi="標楷體" w:cs="Arial" w:hint="eastAsia"/>
          <w:color w:val="222222"/>
          <w:kern w:val="0"/>
        </w:rPr>
        <w:t xml:space="preserve"> </w:t>
      </w:r>
      <w:r>
        <w:rPr>
          <w:rFonts w:ascii="標楷體" w:eastAsia="標楷體" w:hAnsi="標楷體" w:cs="Arial"/>
          <w:color w:val="222222"/>
          <w:kern w:val="0"/>
        </w:rPr>
        <w:t xml:space="preserve"> </w:t>
      </w:r>
      <w:r w:rsidRPr="00BB2115">
        <w:rPr>
          <w:rFonts w:ascii="標楷體" w:eastAsia="標楷體" w:hAnsi="標楷體" w:cs="Arial"/>
          <w:color w:val="222222"/>
          <w:kern w:val="0"/>
        </w:rPr>
        <w:t>女子組</w:t>
      </w:r>
      <w:r w:rsidRPr="00AA402E">
        <w:rPr>
          <w:rFonts w:ascii="標楷體" w:eastAsia="標楷體" w:hAnsi="標楷體"/>
          <w:szCs w:val="24"/>
        </w:rPr>
        <w:t>：</w:t>
      </w:r>
    </w:p>
    <w:p w14:paraId="553D9D70" w14:textId="77777777" w:rsidR="009547C3" w:rsidRPr="00E1556A" w:rsidRDefault="009547C3" w:rsidP="009547C3">
      <w:pPr>
        <w:widowControl/>
        <w:shd w:val="clear" w:color="auto" w:fill="FFFFFF"/>
        <w:tabs>
          <w:tab w:val="left" w:pos="851"/>
        </w:tabs>
        <w:spacing w:line="293" w:lineRule="atLeast"/>
        <w:ind w:left="3119" w:firstLineChars="58" w:firstLine="139"/>
        <w:rPr>
          <w:rFonts w:ascii="標楷體" w:eastAsia="標楷體" w:hAnsi="標楷體" w:cs="Arial"/>
          <w:color w:val="222222"/>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-45公斤級:45.0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公斤以下</w:t>
      </w:r>
    </w:p>
    <w:p w14:paraId="37CDBB6A" w14:textId="77777777" w:rsidR="009547C3" w:rsidRPr="00E1556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B</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-48公斤級:45.0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公斤48.00公斤</w:t>
      </w:r>
    </w:p>
    <w:p w14:paraId="6A9B904C" w14:textId="00B0D9A0" w:rsidR="009547C3" w:rsidRPr="00E1556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C</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-52公斤級:48.0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公斤52.00公斤</w:t>
      </w:r>
    </w:p>
    <w:p w14:paraId="6CFB95B0"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D</w:t>
      </w:r>
      <w:r w:rsidRPr="009A081A">
        <w:rPr>
          <w:rFonts w:ascii="標楷體" w:eastAsia="標楷體" w:hAnsi="標楷體" w:cs="Arial"/>
          <w:color w:val="222222"/>
          <w:kern w:val="0"/>
        </w:rPr>
        <w:t>.</w:t>
      </w:r>
      <w:r>
        <w:rPr>
          <w:rFonts w:ascii="標楷體" w:eastAsia="標楷體" w:hAnsi="標楷體" w:cs="Arial"/>
          <w:color w:val="222222"/>
          <w:kern w:val="0"/>
        </w:rPr>
        <w:t xml:space="preserve"> </w:t>
      </w:r>
      <w:r w:rsidRPr="009A081A">
        <w:rPr>
          <w:rFonts w:ascii="標楷體" w:eastAsia="標楷體" w:hAnsi="標楷體" w:cs="Arial"/>
          <w:color w:val="222222"/>
          <w:kern w:val="0"/>
        </w:rPr>
        <w:t>-57公斤級:52.0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公斤57.00公斤</w:t>
      </w:r>
    </w:p>
    <w:p w14:paraId="0AAA783A"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E</w:t>
      </w:r>
      <w:r w:rsidRPr="009A081A">
        <w:rPr>
          <w:rFonts w:ascii="標楷體" w:eastAsia="標楷體" w:hAnsi="標楷體" w:cs="Arial"/>
          <w:color w:val="222222"/>
          <w:kern w:val="0"/>
        </w:rPr>
        <w:t>.</w:t>
      </w:r>
      <w:r>
        <w:rPr>
          <w:rFonts w:ascii="標楷體" w:eastAsia="標楷體" w:hAnsi="標楷體" w:cs="Arial"/>
          <w:color w:val="222222"/>
          <w:kern w:val="0"/>
        </w:rPr>
        <w:t xml:space="preserve"> </w:t>
      </w:r>
      <w:r w:rsidRPr="009A081A">
        <w:rPr>
          <w:rFonts w:ascii="標楷體" w:eastAsia="標楷體" w:hAnsi="標楷體" w:cs="Arial"/>
          <w:color w:val="222222"/>
          <w:kern w:val="0"/>
        </w:rPr>
        <w:t>-63公斤級:57.0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w:t>
      </w:r>
      <w:r w:rsidRPr="009A081A">
        <w:rPr>
          <w:rFonts w:ascii="標楷體" w:eastAsia="標楷體" w:hAnsi="標楷體" w:cs="Arial" w:hint="eastAsia"/>
          <w:color w:val="222222"/>
          <w:kern w:val="0"/>
        </w:rPr>
        <w:t>6</w:t>
      </w:r>
      <w:r w:rsidRPr="009A081A">
        <w:rPr>
          <w:rFonts w:ascii="標楷體" w:eastAsia="標楷體" w:hAnsi="標楷體" w:cs="Arial"/>
          <w:color w:val="222222"/>
          <w:kern w:val="0"/>
        </w:rPr>
        <w:t>3.0</w:t>
      </w:r>
      <w:r w:rsidRPr="009A081A">
        <w:rPr>
          <w:rFonts w:ascii="標楷體" w:eastAsia="標楷體" w:hAnsi="標楷體" w:cs="Arial" w:hint="eastAsia"/>
          <w:color w:val="222222"/>
          <w:kern w:val="0"/>
        </w:rPr>
        <w:t>0</w:t>
      </w:r>
      <w:r w:rsidRPr="009A081A">
        <w:rPr>
          <w:rFonts w:ascii="標楷體" w:eastAsia="標楷體" w:hAnsi="標楷體" w:cs="Arial"/>
          <w:color w:val="222222"/>
          <w:kern w:val="0"/>
        </w:rPr>
        <w:t>公斤</w:t>
      </w:r>
    </w:p>
    <w:p w14:paraId="48D30324"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 xml:space="preserve">F. </w:t>
      </w:r>
      <w:r w:rsidRPr="009A081A">
        <w:rPr>
          <w:rFonts w:ascii="標楷體" w:eastAsia="標楷體" w:hAnsi="標楷體" w:cs="Arial"/>
          <w:color w:val="222222"/>
          <w:kern w:val="0"/>
        </w:rPr>
        <w:t>-70公斤級:63.</w:t>
      </w:r>
      <w:r w:rsidRPr="009A081A">
        <w:rPr>
          <w:rFonts w:ascii="標楷體" w:eastAsia="標楷體" w:hAnsi="標楷體" w:cs="Arial" w:hint="eastAsia"/>
          <w:color w:val="222222"/>
          <w:kern w:val="0"/>
        </w:rPr>
        <w:t>01</w:t>
      </w:r>
      <w:r w:rsidRPr="009A081A">
        <w:rPr>
          <w:rFonts w:ascii="標楷體" w:eastAsia="標楷體" w:hAnsi="標楷體" w:cs="Arial"/>
          <w:color w:val="222222"/>
          <w:kern w:val="0"/>
        </w:rPr>
        <w:t>公斤70.0</w:t>
      </w:r>
      <w:r w:rsidRPr="009A081A">
        <w:rPr>
          <w:rFonts w:ascii="標楷體" w:eastAsia="標楷體" w:hAnsi="標楷體" w:cs="Arial" w:hint="eastAsia"/>
          <w:color w:val="222222"/>
          <w:kern w:val="0"/>
        </w:rPr>
        <w:t>0</w:t>
      </w:r>
      <w:r w:rsidRPr="009A081A">
        <w:rPr>
          <w:rFonts w:ascii="標楷體" w:eastAsia="標楷體" w:hAnsi="標楷體" w:cs="Arial"/>
          <w:color w:val="222222"/>
          <w:kern w:val="0"/>
        </w:rPr>
        <w:t>公斤</w:t>
      </w:r>
    </w:p>
    <w:p w14:paraId="622C4D26"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G</w:t>
      </w:r>
      <w:r w:rsidRPr="009A081A">
        <w:rPr>
          <w:rFonts w:ascii="標楷體" w:eastAsia="標楷體" w:hAnsi="標楷體" w:cs="Arial"/>
          <w:color w:val="222222"/>
          <w:kern w:val="0"/>
        </w:rPr>
        <w:t>.</w:t>
      </w:r>
      <w:r>
        <w:rPr>
          <w:rFonts w:ascii="標楷體" w:eastAsia="標楷體" w:hAnsi="標楷體" w:cs="Arial"/>
          <w:color w:val="222222"/>
          <w:kern w:val="0"/>
        </w:rPr>
        <w:t xml:space="preserve"> </w:t>
      </w:r>
      <w:r w:rsidRPr="009A081A">
        <w:rPr>
          <w:rFonts w:ascii="標楷體" w:eastAsia="標楷體" w:hAnsi="標楷體" w:cs="Arial"/>
          <w:color w:val="222222"/>
          <w:kern w:val="0"/>
        </w:rPr>
        <w:t>+70公斤級:70.0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公斤以上</w:t>
      </w:r>
    </w:p>
    <w:p w14:paraId="6DEB780D" w14:textId="77777777" w:rsidR="009547C3" w:rsidRDefault="009547C3" w:rsidP="009547C3">
      <w:pPr>
        <w:pStyle w:val="a3"/>
        <w:widowControl/>
        <w:spacing w:line="400" w:lineRule="exact"/>
        <w:ind w:left="0"/>
        <w:rPr>
          <w:rFonts w:ascii="標楷體" w:eastAsia="標楷體" w:hAnsi="標楷體"/>
          <w:szCs w:val="24"/>
        </w:rPr>
      </w:pPr>
    </w:p>
    <w:p w14:paraId="546C4CD4" w14:textId="04ABE78F" w:rsidR="00DD3EB7" w:rsidRDefault="009547C3" w:rsidP="00DD3EB7">
      <w:pPr>
        <w:pStyle w:val="a3"/>
        <w:widowControl/>
        <w:numPr>
          <w:ilvl w:val="3"/>
          <w:numId w:val="1"/>
        </w:numPr>
        <w:spacing w:line="400" w:lineRule="exact"/>
        <w:rPr>
          <w:rFonts w:ascii="標楷體" w:eastAsia="標楷體" w:hAnsi="標楷體"/>
          <w:szCs w:val="24"/>
        </w:rPr>
      </w:pPr>
      <w:r>
        <w:rPr>
          <w:rFonts w:ascii="標楷體" w:eastAsia="標楷體" w:hAnsi="標楷體" w:cs="新細明體" w:hint="eastAsia"/>
          <w:bCs/>
          <w:color w:val="000000"/>
          <w:kern w:val="0"/>
        </w:rPr>
        <w:t xml:space="preserve">雙 人 </w:t>
      </w:r>
      <w:r w:rsidRPr="009A081A">
        <w:rPr>
          <w:rFonts w:ascii="標楷體" w:eastAsia="標楷體" w:hAnsi="標楷體" w:cs="新細明體" w:hint="eastAsia"/>
          <w:bCs/>
          <w:color w:val="000000"/>
          <w:kern w:val="0"/>
        </w:rPr>
        <w:t>演</w:t>
      </w:r>
      <w:r>
        <w:rPr>
          <w:rFonts w:ascii="標楷體" w:eastAsia="標楷體" w:hAnsi="標楷體" w:cs="新細明體" w:hint="eastAsia"/>
          <w:bCs/>
          <w:color w:val="000000"/>
          <w:kern w:val="0"/>
        </w:rPr>
        <w:t xml:space="preserve"> </w:t>
      </w:r>
      <w:r w:rsidRPr="009A081A">
        <w:rPr>
          <w:rFonts w:ascii="標楷體" w:eastAsia="標楷體" w:hAnsi="標楷體" w:cs="新細明體" w:hint="eastAsia"/>
          <w:bCs/>
          <w:color w:val="000000"/>
          <w:kern w:val="0"/>
        </w:rPr>
        <w:t>武</w:t>
      </w:r>
      <w:r>
        <w:rPr>
          <w:rFonts w:ascii="標楷體" w:eastAsia="標楷體" w:hAnsi="標楷體" w:cs="新細明體" w:hint="eastAsia"/>
          <w:bCs/>
          <w:color w:val="000000"/>
          <w:kern w:val="0"/>
        </w:rPr>
        <w:t xml:space="preserve"> (Duo)</w:t>
      </w:r>
      <w:r w:rsidRPr="00AA402E">
        <w:rPr>
          <w:rFonts w:ascii="標楷體" w:eastAsia="標楷體" w:hAnsi="標楷體"/>
          <w:szCs w:val="24"/>
        </w:rPr>
        <w:t>：</w:t>
      </w:r>
    </w:p>
    <w:p w14:paraId="6335A559" w14:textId="4A4C575F" w:rsidR="009547C3" w:rsidRDefault="009547C3" w:rsidP="00E16E54">
      <w:pPr>
        <w:widowControl/>
        <w:ind w:firstLineChars="1358" w:firstLine="3259"/>
        <w:rPr>
          <w:rFonts w:ascii="標楷體" w:eastAsia="標楷體" w:hAnsi="標楷體" w:cs="新細明體"/>
          <w:bCs/>
          <w:color w:val="000000"/>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Pr>
          <w:rFonts w:ascii="標楷體" w:eastAsia="標楷體" w:hAnsi="標楷體" w:cs="新細明體" w:hint="eastAsia"/>
          <w:bCs/>
          <w:color w:val="000000"/>
          <w:kern w:val="0"/>
        </w:rPr>
        <w:t>男子雙人</w:t>
      </w:r>
      <w:r w:rsidRPr="009A081A">
        <w:rPr>
          <w:rFonts w:ascii="標楷體" w:eastAsia="標楷體" w:hAnsi="標楷體" w:cs="新細明體" w:hint="eastAsia"/>
          <w:bCs/>
          <w:color w:val="000000"/>
          <w:kern w:val="0"/>
        </w:rPr>
        <w:t>演武</w:t>
      </w:r>
    </w:p>
    <w:p w14:paraId="67DA1A2F" w14:textId="352B6E11" w:rsidR="00E16E54" w:rsidRPr="009547C3" w:rsidRDefault="009547C3" w:rsidP="00E16E54">
      <w:pPr>
        <w:widowControl/>
        <w:ind w:firstLineChars="1358" w:firstLine="3259"/>
        <w:rPr>
          <w:rFonts w:ascii="標楷體" w:eastAsia="標楷體" w:hAnsi="標楷體" w:cs="新細明體"/>
          <w:bCs/>
          <w:color w:val="000000"/>
          <w:kern w:val="0"/>
        </w:rPr>
      </w:pPr>
      <w:r>
        <w:rPr>
          <w:rFonts w:ascii="標楷體" w:eastAsia="標楷體" w:hAnsi="標楷體" w:cs="Arial"/>
          <w:color w:val="222222"/>
          <w:kern w:val="0"/>
        </w:rPr>
        <w:t>B</w:t>
      </w:r>
      <w:r w:rsidRPr="00E1556A">
        <w:rPr>
          <w:rFonts w:ascii="標楷體" w:eastAsia="標楷體" w:hAnsi="標楷體" w:cs="Arial"/>
          <w:color w:val="222222"/>
          <w:kern w:val="0"/>
        </w:rPr>
        <w:t>.</w:t>
      </w:r>
      <w:r w:rsidRPr="009A081A">
        <w:rPr>
          <w:rFonts w:ascii="標楷體" w:eastAsia="標楷體" w:hAnsi="標楷體" w:cs="新細明體" w:hint="eastAsia"/>
          <w:bCs/>
          <w:color w:val="000000"/>
          <w:kern w:val="0"/>
        </w:rPr>
        <w:t>女子</w:t>
      </w:r>
      <w:r>
        <w:rPr>
          <w:rFonts w:ascii="標楷體" w:eastAsia="標楷體" w:hAnsi="標楷體" w:cs="新細明體" w:hint="eastAsia"/>
          <w:bCs/>
          <w:color w:val="000000"/>
          <w:kern w:val="0"/>
        </w:rPr>
        <w:t>雙人</w:t>
      </w:r>
      <w:r w:rsidRPr="009A081A">
        <w:rPr>
          <w:rFonts w:ascii="標楷體" w:eastAsia="標楷體" w:hAnsi="標楷體" w:cs="新細明體" w:hint="eastAsia"/>
          <w:bCs/>
          <w:color w:val="000000"/>
          <w:kern w:val="0"/>
        </w:rPr>
        <w:t>演武</w:t>
      </w:r>
    </w:p>
    <w:p w14:paraId="36D2EE02" w14:textId="0626F478" w:rsidR="009547C3" w:rsidRDefault="009547C3" w:rsidP="009547C3">
      <w:pPr>
        <w:widowControl/>
        <w:shd w:val="clear" w:color="auto" w:fill="FFFFFF"/>
        <w:suppressAutoHyphens w:val="0"/>
        <w:autoSpaceDN/>
        <w:spacing w:line="293" w:lineRule="atLeast"/>
        <w:ind w:firstLineChars="590" w:firstLine="1416"/>
        <w:textAlignment w:val="auto"/>
        <w:rPr>
          <w:rFonts w:ascii="標楷體" w:eastAsia="標楷體" w:hAnsi="標楷體"/>
          <w:szCs w:val="24"/>
        </w:rPr>
      </w:pPr>
      <w:r>
        <w:rPr>
          <w:rFonts w:ascii="標楷體" w:eastAsia="標楷體" w:hAnsi="標楷體" w:cs="Arial" w:hint="eastAsia"/>
          <w:color w:val="222222"/>
          <w:kern w:val="0"/>
        </w:rPr>
        <w:t>4</w:t>
      </w:r>
      <w:r>
        <w:rPr>
          <w:rFonts w:ascii="標楷體" w:eastAsia="標楷體" w:hAnsi="標楷體" w:cs="Arial"/>
          <w:color w:val="222222"/>
          <w:kern w:val="0"/>
        </w:rPr>
        <w:t xml:space="preserve">.  </w:t>
      </w:r>
      <w:r w:rsidRPr="009A081A">
        <w:rPr>
          <w:rFonts w:ascii="標楷體" w:eastAsia="標楷體" w:hAnsi="標楷體" w:cs="Arial" w:hint="eastAsia"/>
          <w:color w:val="222222"/>
          <w:kern w:val="0"/>
        </w:rPr>
        <w:t>格</w:t>
      </w:r>
      <w:r>
        <w:rPr>
          <w:rFonts w:ascii="標楷體" w:eastAsia="標楷體" w:hAnsi="標楷體" w:cs="Arial" w:hint="eastAsia"/>
          <w:color w:val="222222"/>
          <w:kern w:val="0"/>
        </w:rPr>
        <w:t xml:space="preserve"> </w:t>
      </w:r>
      <w:r w:rsidRPr="009A081A">
        <w:rPr>
          <w:rFonts w:ascii="標楷體" w:eastAsia="標楷體" w:hAnsi="標楷體" w:cs="Arial" w:hint="eastAsia"/>
          <w:color w:val="222222"/>
          <w:kern w:val="0"/>
        </w:rPr>
        <w:t>鬥</w:t>
      </w:r>
      <w:r>
        <w:rPr>
          <w:rFonts w:ascii="標楷體" w:eastAsia="標楷體" w:hAnsi="標楷體" w:cs="Arial" w:hint="eastAsia"/>
          <w:color w:val="222222"/>
          <w:kern w:val="0"/>
        </w:rPr>
        <w:t xml:space="preserve"> </w:t>
      </w:r>
      <w:r w:rsidRPr="009A081A">
        <w:rPr>
          <w:rFonts w:ascii="標楷體" w:eastAsia="標楷體" w:hAnsi="標楷體" w:cs="Arial" w:hint="eastAsia"/>
          <w:color w:val="222222"/>
          <w:kern w:val="0"/>
        </w:rPr>
        <w:t>柔</w:t>
      </w:r>
      <w:r>
        <w:rPr>
          <w:rFonts w:ascii="標楷體" w:eastAsia="標楷體" w:hAnsi="標楷體" w:cs="Arial" w:hint="eastAsia"/>
          <w:color w:val="222222"/>
          <w:kern w:val="0"/>
        </w:rPr>
        <w:t xml:space="preserve"> </w:t>
      </w:r>
      <w:r w:rsidRPr="009A081A">
        <w:rPr>
          <w:rFonts w:ascii="標楷體" w:eastAsia="標楷體" w:hAnsi="標楷體" w:cs="Arial" w:hint="eastAsia"/>
          <w:color w:val="222222"/>
          <w:kern w:val="0"/>
        </w:rPr>
        <w:t>術</w:t>
      </w:r>
      <w:r>
        <w:rPr>
          <w:rFonts w:ascii="標楷體" w:eastAsia="標楷體" w:hAnsi="標楷體" w:cs="Arial" w:hint="eastAsia"/>
          <w:color w:val="222222"/>
          <w:kern w:val="0"/>
        </w:rPr>
        <w:t xml:space="preserve"> </w:t>
      </w:r>
      <w:r w:rsidRPr="009A081A">
        <w:rPr>
          <w:rFonts w:ascii="標楷體" w:eastAsia="標楷體" w:hAnsi="標楷體" w:cs="Arial" w:hint="eastAsia"/>
          <w:color w:val="222222"/>
          <w:kern w:val="0"/>
        </w:rPr>
        <w:t>(Contact)</w:t>
      </w:r>
      <w:r w:rsidRPr="00AA402E">
        <w:rPr>
          <w:rFonts w:ascii="標楷體" w:eastAsia="標楷體" w:hAnsi="標楷體"/>
          <w:szCs w:val="24"/>
        </w:rPr>
        <w:t>：</w:t>
      </w:r>
    </w:p>
    <w:p w14:paraId="1880325A" w14:textId="52919A22" w:rsidR="009547C3" w:rsidRPr="009547C3" w:rsidRDefault="009547C3" w:rsidP="009547C3">
      <w:pPr>
        <w:widowControl/>
        <w:shd w:val="clear" w:color="auto" w:fill="FFFFFF"/>
        <w:suppressAutoHyphens w:val="0"/>
        <w:autoSpaceDN/>
        <w:spacing w:line="293" w:lineRule="atLeast"/>
        <w:ind w:firstLineChars="945" w:firstLine="2268"/>
        <w:textAlignment w:val="auto"/>
        <w:rPr>
          <w:rFonts w:ascii="標楷體" w:eastAsia="標楷體" w:hAnsi="標楷體" w:cs="Arial"/>
          <w:color w:val="222222"/>
          <w:kern w:val="0"/>
        </w:rPr>
      </w:pPr>
      <w:r>
        <w:rPr>
          <w:rFonts w:ascii="標楷體" w:eastAsia="標楷體" w:hAnsi="標楷體" w:cs="Arial" w:hint="eastAsia"/>
          <w:color w:val="222222"/>
          <w:kern w:val="0"/>
        </w:rPr>
        <w:t>(</w:t>
      </w:r>
      <w:r>
        <w:rPr>
          <w:rFonts w:ascii="標楷體" w:eastAsia="標楷體" w:hAnsi="標楷體" w:cs="Arial"/>
          <w:color w:val="222222"/>
          <w:kern w:val="0"/>
        </w:rPr>
        <w:t>1)</w:t>
      </w:r>
      <w:r>
        <w:rPr>
          <w:rFonts w:ascii="標楷體" w:eastAsia="標楷體" w:hAnsi="標楷體" w:cs="Arial" w:hint="eastAsia"/>
          <w:color w:val="222222"/>
          <w:kern w:val="0"/>
        </w:rPr>
        <w:t xml:space="preserve"> </w:t>
      </w:r>
      <w:r>
        <w:rPr>
          <w:rFonts w:ascii="標楷體" w:eastAsia="標楷體" w:hAnsi="標楷體" w:cs="Arial"/>
          <w:color w:val="222222"/>
          <w:kern w:val="0"/>
        </w:rPr>
        <w:t xml:space="preserve"> </w:t>
      </w:r>
      <w:r w:rsidRPr="00BB2115">
        <w:rPr>
          <w:rFonts w:ascii="標楷體" w:eastAsia="標楷體" w:hAnsi="標楷體" w:cs="Arial"/>
          <w:color w:val="222222"/>
          <w:kern w:val="0"/>
        </w:rPr>
        <w:t>男子組</w:t>
      </w:r>
      <w:r w:rsidRPr="00AA402E">
        <w:rPr>
          <w:rFonts w:ascii="標楷體" w:eastAsia="標楷體" w:hAnsi="標楷體"/>
          <w:szCs w:val="24"/>
        </w:rPr>
        <w:t>：</w:t>
      </w:r>
    </w:p>
    <w:p w14:paraId="09186FC1" w14:textId="77777777" w:rsidR="009547C3"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-56公斤級:56.00公斤以下</w:t>
      </w:r>
    </w:p>
    <w:p w14:paraId="0983F66A"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B</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-62公斤級:56.0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w:t>
      </w:r>
      <w:r w:rsidRPr="00E1556A">
        <w:rPr>
          <w:rFonts w:ascii="標楷體" w:eastAsia="標楷體" w:hAnsi="標楷體" w:cs="Arial" w:hint="eastAsia"/>
          <w:color w:val="222222"/>
          <w:kern w:val="0"/>
        </w:rPr>
        <w:t>62</w:t>
      </w:r>
      <w:r w:rsidRPr="00E1556A">
        <w:rPr>
          <w:rFonts w:ascii="標楷體" w:eastAsia="標楷體" w:hAnsi="標楷體" w:cs="Arial"/>
          <w:color w:val="222222"/>
          <w:kern w:val="0"/>
        </w:rPr>
        <w:t>.0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2690F5EF"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C</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-69公斤級:62.0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w:t>
      </w:r>
      <w:r w:rsidRPr="00E1556A">
        <w:rPr>
          <w:rFonts w:ascii="標楷體" w:eastAsia="標楷體" w:hAnsi="標楷體" w:cs="Arial" w:hint="eastAsia"/>
          <w:color w:val="222222"/>
          <w:kern w:val="0"/>
        </w:rPr>
        <w:t>69</w:t>
      </w:r>
      <w:r w:rsidRPr="00E1556A">
        <w:rPr>
          <w:rFonts w:ascii="標楷體" w:eastAsia="標楷體" w:hAnsi="標楷體" w:cs="Arial"/>
          <w:color w:val="222222"/>
          <w:kern w:val="0"/>
        </w:rPr>
        <w:t>.00公斤</w:t>
      </w:r>
    </w:p>
    <w:p w14:paraId="223798DC"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D</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-77公斤級:69.0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公斤77.</w:t>
      </w:r>
      <w:r w:rsidRPr="00E1556A">
        <w:rPr>
          <w:rFonts w:ascii="標楷體" w:eastAsia="標楷體" w:hAnsi="標楷體" w:cs="Arial" w:hint="eastAsia"/>
          <w:color w:val="222222"/>
          <w:kern w:val="0"/>
        </w:rPr>
        <w:t>00</w:t>
      </w:r>
      <w:r w:rsidRPr="00E1556A">
        <w:rPr>
          <w:rFonts w:ascii="標楷體" w:eastAsia="標楷體" w:hAnsi="標楷體" w:cs="Arial"/>
          <w:color w:val="222222"/>
          <w:kern w:val="0"/>
        </w:rPr>
        <w:t>公斤</w:t>
      </w:r>
    </w:p>
    <w:p w14:paraId="49EFEAE4" w14:textId="77777777"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E</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-85公斤級:77.0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公斤85.0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p>
    <w:p w14:paraId="141304CC" w14:textId="17E28863" w:rsidR="009547C3" w:rsidRPr="00E1556A"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F</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-94公斤級:85.0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公斤94.0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w:t>
      </w:r>
      <w:r w:rsidR="0043668C">
        <w:rPr>
          <w:rFonts w:ascii="標楷體" w:eastAsia="標楷體" w:hAnsi="標楷體" w:cs="Arial" w:hint="eastAsia"/>
          <w:color w:val="222222"/>
          <w:kern w:val="0"/>
        </w:rPr>
        <w:t xml:space="preserve"> </w:t>
      </w:r>
    </w:p>
    <w:p w14:paraId="38ABC307" w14:textId="77777777" w:rsidR="009547C3" w:rsidRPr="00DD3EB7" w:rsidRDefault="009547C3" w:rsidP="009547C3">
      <w:pPr>
        <w:widowControl/>
        <w:shd w:val="clear" w:color="auto" w:fill="FFFFFF"/>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G</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+94公斤級:94.0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公斤以上</w:t>
      </w:r>
    </w:p>
    <w:p w14:paraId="3065B0DF" w14:textId="77777777" w:rsidR="009547C3" w:rsidRPr="00BB2115" w:rsidRDefault="009547C3" w:rsidP="009547C3">
      <w:pPr>
        <w:widowControl/>
        <w:shd w:val="clear" w:color="auto" w:fill="FFFFFF"/>
        <w:suppressAutoHyphens w:val="0"/>
        <w:autoSpaceDN/>
        <w:spacing w:line="293" w:lineRule="atLeast"/>
        <w:ind w:firstLineChars="945" w:firstLine="2268"/>
        <w:textAlignment w:val="auto"/>
        <w:rPr>
          <w:rFonts w:ascii="標楷體" w:eastAsia="標楷體" w:hAnsi="標楷體" w:cs="Arial"/>
          <w:color w:val="222222"/>
          <w:kern w:val="0"/>
        </w:rPr>
      </w:pPr>
      <w:r>
        <w:rPr>
          <w:rFonts w:ascii="標楷體" w:eastAsia="標楷體" w:hAnsi="標楷體" w:cs="Arial" w:hint="eastAsia"/>
          <w:color w:val="222222"/>
          <w:kern w:val="0"/>
        </w:rPr>
        <w:t>(</w:t>
      </w:r>
      <w:r>
        <w:rPr>
          <w:rFonts w:ascii="標楷體" w:eastAsia="標楷體" w:hAnsi="標楷體" w:cs="Arial"/>
          <w:color w:val="222222"/>
          <w:kern w:val="0"/>
        </w:rPr>
        <w:t>2)</w:t>
      </w:r>
      <w:r>
        <w:rPr>
          <w:rFonts w:ascii="標楷體" w:eastAsia="標楷體" w:hAnsi="標楷體" w:cs="Arial" w:hint="eastAsia"/>
          <w:color w:val="222222"/>
          <w:kern w:val="0"/>
        </w:rPr>
        <w:t xml:space="preserve"> </w:t>
      </w:r>
      <w:r>
        <w:rPr>
          <w:rFonts w:ascii="標楷體" w:eastAsia="標楷體" w:hAnsi="標楷體" w:cs="Arial"/>
          <w:color w:val="222222"/>
          <w:kern w:val="0"/>
        </w:rPr>
        <w:t xml:space="preserve"> </w:t>
      </w:r>
      <w:r w:rsidRPr="00BB2115">
        <w:rPr>
          <w:rFonts w:ascii="標楷體" w:eastAsia="標楷體" w:hAnsi="標楷體" w:cs="Arial"/>
          <w:color w:val="222222"/>
          <w:kern w:val="0"/>
        </w:rPr>
        <w:t>女子組</w:t>
      </w:r>
      <w:r w:rsidRPr="00AA402E">
        <w:rPr>
          <w:rFonts w:ascii="標楷體" w:eastAsia="標楷體" w:hAnsi="標楷體"/>
          <w:szCs w:val="24"/>
        </w:rPr>
        <w:t>：</w:t>
      </w:r>
    </w:p>
    <w:p w14:paraId="483F1FDF" w14:textId="77777777" w:rsidR="009547C3" w:rsidRPr="00E1556A" w:rsidRDefault="009547C3" w:rsidP="00E16E54">
      <w:pPr>
        <w:widowControl/>
        <w:shd w:val="clear" w:color="auto" w:fill="FFFFFF"/>
        <w:tabs>
          <w:tab w:val="left" w:pos="851"/>
        </w:tabs>
        <w:spacing w:line="293" w:lineRule="atLeast"/>
        <w:ind w:firstLineChars="1358" w:firstLine="3259"/>
        <w:rPr>
          <w:rFonts w:ascii="標楷體" w:eastAsia="標楷體" w:hAnsi="標楷體" w:cs="Arial"/>
          <w:color w:val="222222"/>
          <w:kern w:val="0"/>
        </w:rPr>
      </w:pPr>
      <w:r>
        <w:rPr>
          <w:rFonts w:ascii="標楷體" w:eastAsia="標楷體" w:hAnsi="標楷體" w:cs="Arial"/>
          <w:color w:val="222222"/>
          <w:kern w:val="0"/>
        </w:rPr>
        <w:t>A</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-45公斤級:45.0</w:t>
      </w:r>
      <w:r w:rsidRPr="00E1556A">
        <w:rPr>
          <w:rFonts w:ascii="標楷體" w:eastAsia="標楷體" w:hAnsi="標楷體" w:cs="Arial" w:hint="eastAsia"/>
          <w:color w:val="222222"/>
          <w:kern w:val="0"/>
        </w:rPr>
        <w:t>0</w:t>
      </w:r>
      <w:r w:rsidRPr="00E1556A">
        <w:rPr>
          <w:rFonts w:ascii="標楷體" w:eastAsia="標楷體" w:hAnsi="標楷體" w:cs="Arial"/>
          <w:color w:val="222222"/>
          <w:kern w:val="0"/>
        </w:rPr>
        <w:t>公斤以下</w:t>
      </w:r>
    </w:p>
    <w:p w14:paraId="38B68514" w14:textId="77777777" w:rsidR="009547C3" w:rsidRPr="00E1556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B</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-48公斤級:45.0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公斤48.00公斤</w:t>
      </w:r>
    </w:p>
    <w:p w14:paraId="4D1C2CA7" w14:textId="77777777" w:rsidR="009547C3" w:rsidRPr="00E1556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C</w:t>
      </w:r>
      <w:r w:rsidRPr="00E1556A">
        <w:rPr>
          <w:rFonts w:ascii="標楷體" w:eastAsia="標楷體" w:hAnsi="標楷體" w:cs="Arial"/>
          <w:color w:val="222222"/>
          <w:kern w:val="0"/>
        </w:rPr>
        <w:t>.</w:t>
      </w:r>
      <w:r>
        <w:rPr>
          <w:rFonts w:ascii="標楷體" w:eastAsia="標楷體" w:hAnsi="標楷體" w:cs="Arial"/>
          <w:color w:val="222222"/>
          <w:kern w:val="0"/>
        </w:rPr>
        <w:t xml:space="preserve"> </w:t>
      </w:r>
      <w:r w:rsidRPr="00E1556A">
        <w:rPr>
          <w:rFonts w:ascii="標楷體" w:eastAsia="標楷體" w:hAnsi="標楷體" w:cs="Arial"/>
          <w:color w:val="222222"/>
          <w:kern w:val="0"/>
        </w:rPr>
        <w:t>-52公斤級:48.0</w:t>
      </w:r>
      <w:r w:rsidRPr="00E1556A">
        <w:rPr>
          <w:rFonts w:ascii="標楷體" w:eastAsia="標楷體" w:hAnsi="標楷體" w:cs="Arial" w:hint="eastAsia"/>
          <w:color w:val="222222"/>
          <w:kern w:val="0"/>
        </w:rPr>
        <w:t>1</w:t>
      </w:r>
      <w:r w:rsidRPr="00E1556A">
        <w:rPr>
          <w:rFonts w:ascii="標楷體" w:eastAsia="標楷體" w:hAnsi="標楷體" w:cs="Arial"/>
          <w:color w:val="222222"/>
          <w:kern w:val="0"/>
        </w:rPr>
        <w:t>公斤52.00公斤</w:t>
      </w:r>
    </w:p>
    <w:p w14:paraId="4CE9DB15"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E1556A">
        <w:rPr>
          <w:rFonts w:ascii="標楷體" w:eastAsia="標楷體" w:hAnsi="標楷體" w:cs="Arial" w:hint="eastAsia"/>
          <w:color w:val="222222"/>
          <w:kern w:val="0"/>
        </w:rPr>
        <w:t xml:space="preserve">        </w:t>
      </w:r>
      <w:r>
        <w:rPr>
          <w:rFonts w:ascii="標楷體" w:eastAsia="標楷體" w:hAnsi="標楷體" w:cs="Arial"/>
          <w:color w:val="222222"/>
          <w:kern w:val="0"/>
        </w:rPr>
        <w:t>D</w:t>
      </w:r>
      <w:r w:rsidRPr="009A081A">
        <w:rPr>
          <w:rFonts w:ascii="標楷體" w:eastAsia="標楷體" w:hAnsi="標楷體" w:cs="Arial"/>
          <w:color w:val="222222"/>
          <w:kern w:val="0"/>
        </w:rPr>
        <w:t>.</w:t>
      </w:r>
      <w:r>
        <w:rPr>
          <w:rFonts w:ascii="標楷體" w:eastAsia="標楷體" w:hAnsi="標楷體" w:cs="Arial"/>
          <w:color w:val="222222"/>
          <w:kern w:val="0"/>
        </w:rPr>
        <w:t xml:space="preserve"> </w:t>
      </w:r>
      <w:r w:rsidRPr="009A081A">
        <w:rPr>
          <w:rFonts w:ascii="標楷體" w:eastAsia="標楷體" w:hAnsi="標楷體" w:cs="Arial"/>
          <w:color w:val="222222"/>
          <w:kern w:val="0"/>
        </w:rPr>
        <w:t>-57公斤級:52.0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公斤57.00公斤</w:t>
      </w:r>
    </w:p>
    <w:p w14:paraId="42869B5B"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E</w:t>
      </w:r>
      <w:r w:rsidRPr="009A081A">
        <w:rPr>
          <w:rFonts w:ascii="標楷體" w:eastAsia="標楷體" w:hAnsi="標楷體" w:cs="Arial"/>
          <w:color w:val="222222"/>
          <w:kern w:val="0"/>
        </w:rPr>
        <w:t>.</w:t>
      </w:r>
      <w:r>
        <w:rPr>
          <w:rFonts w:ascii="標楷體" w:eastAsia="標楷體" w:hAnsi="標楷體" w:cs="Arial"/>
          <w:color w:val="222222"/>
          <w:kern w:val="0"/>
        </w:rPr>
        <w:t xml:space="preserve"> </w:t>
      </w:r>
      <w:r w:rsidRPr="009A081A">
        <w:rPr>
          <w:rFonts w:ascii="標楷體" w:eastAsia="標楷體" w:hAnsi="標楷體" w:cs="Arial"/>
          <w:color w:val="222222"/>
          <w:kern w:val="0"/>
        </w:rPr>
        <w:t>-63公斤級:57.0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w:t>
      </w:r>
      <w:r w:rsidRPr="009A081A">
        <w:rPr>
          <w:rFonts w:ascii="標楷體" w:eastAsia="標楷體" w:hAnsi="標楷體" w:cs="Arial" w:hint="eastAsia"/>
          <w:color w:val="222222"/>
          <w:kern w:val="0"/>
        </w:rPr>
        <w:t>6</w:t>
      </w:r>
      <w:r w:rsidRPr="009A081A">
        <w:rPr>
          <w:rFonts w:ascii="標楷體" w:eastAsia="標楷體" w:hAnsi="標楷體" w:cs="Arial"/>
          <w:color w:val="222222"/>
          <w:kern w:val="0"/>
        </w:rPr>
        <w:t>3.0</w:t>
      </w:r>
      <w:r w:rsidRPr="009A081A">
        <w:rPr>
          <w:rFonts w:ascii="標楷體" w:eastAsia="標楷體" w:hAnsi="標楷體" w:cs="Arial" w:hint="eastAsia"/>
          <w:color w:val="222222"/>
          <w:kern w:val="0"/>
        </w:rPr>
        <w:t>0</w:t>
      </w:r>
      <w:r w:rsidRPr="009A081A">
        <w:rPr>
          <w:rFonts w:ascii="標楷體" w:eastAsia="標楷體" w:hAnsi="標楷體" w:cs="Arial"/>
          <w:color w:val="222222"/>
          <w:kern w:val="0"/>
        </w:rPr>
        <w:t>公斤</w:t>
      </w:r>
    </w:p>
    <w:p w14:paraId="4102CD06" w14:textId="77777777" w:rsidR="009547C3" w:rsidRPr="009A081A" w:rsidRDefault="009547C3" w:rsidP="009547C3">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 xml:space="preserve">F. </w:t>
      </w:r>
      <w:r w:rsidRPr="009A081A">
        <w:rPr>
          <w:rFonts w:ascii="標楷體" w:eastAsia="標楷體" w:hAnsi="標楷體" w:cs="Arial"/>
          <w:color w:val="222222"/>
          <w:kern w:val="0"/>
        </w:rPr>
        <w:t>-70公斤級:63.</w:t>
      </w:r>
      <w:r w:rsidRPr="009A081A">
        <w:rPr>
          <w:rFonts w:ascii="標楷體" w:eastAsia="標楷體" w:hAnsi="標楷體" w:cs="Arial" w:hint="eastAsia"/>
          <w:color w:val="222222"/>
          <w:kern w:val="0"/>
        </w:rPr>
        <w:t>01</w:t>
      </w:r>
      <w:r w:rsidRPr="009A081A">
        <w:rPr>
          <w:rFonts w:ascii="標楷體" w:eastAsia="標楷體" w:hAnsi="標楷體" w:cs="Arial"/>
          <w:color w:val="222222"/>
          <w:kern w:val="0"/>
        </w:rPr>
        <w:t>公斤70.0</w:t>
      </w:r>
      <w:r w:rsidRPr="009A081A">
        <w:rPr>
          <w:rFonts w:ascii="標楷體" w:eastAsia="標楷體" w:hAnsi="標楷體" w:cs="Arial" w:hint="eastAsia"/>
          <w:color w:val="222222"/>
          <w:kern w:val="0"/>
        </w:rPr>
        <w:t>0</w:t>
      </w:r>
      <w:r w:rsidRPr="009A081A">
        <w:rPr>
          <w:rFonts w:ascii="標楷體" w:eastAsia="標楷體" w:hAnsi="標楷體" w:cs="Arial"/>
          <w:color w:val="222222"/>
          <w:kern w:val="0"/>
        </w:rPr>
        <w:t>公斤</w:t>
      </w:r>
    </w:p>
    <w:p w14:paraId="15C04DA4" w14:textId="78CE2807" w:rsidR="008969B6" w:rsidRPr="0043668C" w:rsidRDefault="009547C3" w:rsidP="0043668C">
      <w:pPr>
        <w:widowControl/>
        <w:shd w:val="clear" w:color="auto" w:fill="FFFFFF"/>
        <w:tabs>
          <w:tab w:val="left" w:pos="851"/>
        </w:tabs>
        <w:spacing w:line="293" w:lineRule="atLeast"/>
        <w:ind w:firstLineChars="945" w:firstLine="2268"/>
        <w:rPr>
          <w:rFonts w:ascii="標楷體" w:eastAsia="標楷體" w:hAnsi="標楷體" w:cs="Arial"/>
          <w:color w:val="222222"/>
          <w:kern w:val="0"/>
        </w:rPr>
      </w:pPr>
      <w:r w:rsidRPr="009A081A">
        <w:rPr>
          <w:rFonts w:ascii="標楷體" w:eastAsia="標楷體" w:hAnsi="標楷體" w:cs="Arial" w:hint="eastAsia"/>
          <w:color w:val="222222"/>
          <w:kern w:val="0"/>
        </w:rPr>
        <w:t xml:space="preserve">        </w:t>
      </w:r>
      <w:r>
        <w:rPr>
          <w:rFonts w:ascii="標楷體" w:eastAsia="標楷體" w:hAnsi="標楷體" w:cs="Arial"/>
          <w:color w:val="222222"/>
          <w:kern w:val="0"/>
        </w:rPr>
        <w:t>G</w:t>
      </w:r>
      <w:r w:rsidRPr="009A081A">
        <w:rPr>
          <w:rFonts w:ascii="標楷體" w:eastAsia="標楷體" w:hAnsi="標楷體" w:cs="Arial"/>
          <w:color w:val="222222"/>
          <w:kern w:val="0"/>
        </w:rPr>
        <w:t>.</w:t>
      </w:r>
      <w:r>
        <w:rPr>
          <w:rFonts w:ascii="標楷體" w:eastAsia="標楷體" w:hAnsi="標楷體" w:cs="Arial"/>
          <w:color w:val="222222"/>
          <w:kern w:val="0"/>
        </w:rPr>
        <w:t xml:space="preserve"> </w:t>
      </w:r>
      <w:r w:rsidRPr="009A081A">
        <w:rPr>
          <w:rFonts w:ascii="標楷體" w:eastAsia="標楷體" w:hAnsi="標楷體" w:cs="Arial"/>
          <w:color w:val="222222"/>
          <w:kern w:val="0"/>
        </w:rPr>
        <w:t>+70公斤級:70.0</w:t>
      </w:r>
      <w:r w:rsidRPr="009A081A">
        <w:rPr>
          <w:rFonts w:ascii="標楷體" w:eastAsia="標楷體" w:hAnsi="標楷體" w:cs="Arial" w:hint="eastAsia"/>
          <w:color w:val="222222"/>
          <w:kern w:val="0"/>
        </w:rPr>
        <w:t>1</w:t>
      </w:r>
      <w:r w:rsidRPr="009A081A">
        <w:rPr>
          <w:rFonts w:ascii="標楷體" w:eastAsia="標楷體" w:hAnsi="標楷體" w:cs="Arial"/>
          <w:color w:val="222222"/>
          <w:kern w:val="0"/>
        </w:rPr>
        <w:t>公斤以上</w:t>
      </w:r>
    </w:p>
    <w:p w14:paraId="38ED5A6C" w14:textId="0A8D3707" w:rsidR="00185680" w:rsidRDefault="00BA7918">
      <w:pPr>
        <w:pStyle w:val="a3"/>
        <w:widowControl/>
        <w:numPr>
          <w:ilvl w:val="0"/>
          <w:numId w:val="1"/>
        </w:numPr>
        <w:spacing w:line="400" w:lineRule="exact"/>
        <w:ind w:left="567" w:hanging="567"/>
      </w:pPr>
      <w:r>
        <w:rPr>
          <w:rFonts w:ascii="標楷體" w:eastAsia="標楷體" w:hAnsi="標楷體"/>
          <w:kern w:val="0"/>
          <w:szCs w:val="24"/>
        </w:rPr>
        <w:t>選手、教練遴選方式：</w:t>
      </w:r>
      <w:r w:rsidR="00B5274A">
        <w:rPr>
          <w:rFonts w:ascii="標楷體" w:eastAsia="標楷體" w:hAnsi="標楷體" w:hint="eastAsia"/>
          <w:b/>
          <w:bCs/>
          <w:color w:val="FF0000"/>
          <w:kern w:val="0"/>
          <w:szCs w:val="24"/>
        </w:rPr>
        <w:t xml:space="preserve"> </w:t>
      </w:r>
    </w:p>
    <w:p w14:paraId="04B2A75F" w14:textId="0CD494D5" w:rsidR="00185680" w:rsidRPr="00B5274A" w:rsidRDefault="00BA7918">
      <w:pPr>
        <w:pStyle w:val="a3"/>
        <w:widowControl/>
        <w:numPr>
          <w:ilvl w:val="2"/>
          <w:numId w:val="4"/>
        </w:numPr>
        <w:spacing w:line="400" w:lineRule="exact"/>
        <w:ind w:left="1418" w:hanging="850"/>
        <w:rPr>
          <w:rFonts w:ascii="標楷體" w:eastAsia="標楷體" w:hAnsi="標楷體"/>
          <w:color w:val="000000" w:themeColor="text1"/>
          <w:kern w:val="0"/>
          <w:szCs w:val="24"/>
        </w:rPr>
      </w:pPr>
      <w:r>
        <w:rPr>
          <w:rFonts w:ascii="標楷體" w:eastAsia="標楷體" w:hAnsi="標楷體"/>
          <w:kern w:val="0"/>
          <w:szCs w:val="24"/>
        </w:rPr>
        <w:t>選手名額：正選</w:t>
      </w:r>
      <w:r w:rsidR="00240F4B">
        <w:rPr>
          <w:rFonts w:ascii="標楷體" w:eastAsia="標楷體" w:hAnsi="標楷體" w:hint="eastAsia"/>
          <w:kern w:val="0"/>
          <w:szCs w:val="24"/>
        </w:rPr>
        <w:t>1</w:t>
      </w:r>
      <w:r>
        <w:rPr>
          <w:rFonts w:ascii="標楷體" w:eastAsia="標楷體" w:hAnsi="標楷體"/>
          <w:kern w:val="0"/>
          <w:szCs w:val="24"/>
        </w:rPr>
        <w:t>名、備取</w:t>
      </w:r>
      <w:r w:rsidR="00240F4B">
        <w:rPr>
          <w:rFonts w:ascii="標楷體" w:eastAsia="標楷體" w:hAnsi="標楷體" w:hint="eastAsia"/>
          <w:kern w:val="0"/>
          <w:szCs w:val="24"/>
        </w:rPr>
        <w:t>1</w:t>
      </w:r>
      <w:r>
        <w:rPr>
          <w:rFonts w:ascii="標楷體" w:eastAsia="標楷體" w:hAnsi="標楷體"/>
          <w:kern w:val="0"/>
          <w:szCs w:val="24"/>
        </w:rPr>
        <w:t>名</w:t>
      </w:r>
      <w:r w:rsidR="00B5274A">
        <w:rPr>
          <w:rFonts w:ascii="標楷體" w:eastAsia="標楷體" w:hAnsi="標楷體" w:hint="eastAsia"/>
          <w:kern w:val="0"/>
          <w:szCs w:val="24"/>
        </w:rPr>
        <w:t>。</w:t>
      </w:r>
      <w:r>
        <w:rPr>
          <w:rFonts w:ascii="標楷體" w:eastAsia="標楷體" w:hAnsi="標楷體"/>
          <w:kern w:val="0"/>
          <w:szCs w:val="24"/>
        </w:rPr>
        <w:t>以</w:t>
      </w:r>
      <w:r w:rsidR="00240F4B" w:rsidRPr="00240F4B">
        <w:rPr>
          <w:rFonts w:ascii="標楷體" w:eastAsia="標楷體" w:hAnsi="標楷體" w:hint="eastAsia"/>
          <w:kern w:val="0"/>
          <w:szCs w:val="24"/>
        </w:rPr>
        <w:t>各量級第一名為代表選手，第二名選手於候補第一順位(即</w:t>
      </w:r>
      <w:r w:rsidR="00240F4B" w:rsidRPr="00B5274A">
        <w:rPr>
          <w:rFonts w:ascii="標楷體" w:eastAsia="標楷體" w:hAnsi="標楷體" w:hint="eastAsia"/>
          <w:color w:val="000000" w:themeColor="text1"/>
          <w:kern w:val="0"/>
          <w:szCs w:val="24"/>
        </w:rPr>
        <w:t>第一名選手因故取消比賽時可第一順位補進)</w:t>
      </w:r>
      <w:r w:rsidRPr="00B5274A">
        <w:rPr>
          <w:rFonts w:ascii="標楷體" w:eastAsia="標楷體" w:hAnsi="標楷體"/>
          <w:color w:val="000000" w:themeColor="text1"/>
          <w:kern w:val="0"/>
          <w:szCs w:val="24"/>
        </w:rPr>
        <w:t>。</w:t>
      </w:r>
    </w:p>
    <w:p w14:paraId="37528067" w14:textId="77777777" w:rsidR="00B5274A" w:rsidRDefault="00BA7918" w:rsidP="00B5274A">
      <w:pPr>
        <w:pStyle w:val="a3"/>
        <w:widowControl/>
        <w:numPr>
          <w:ilvl w:val="2"/>
          <w:numId w:val="4"/>
        </w:numPr>
        <w:spacing w:line="400" w:lineRule="exact"/>
        <w:rPr>
          <w:rFonts w:ascii="標楷體" w:eastAsia="標楷體" w:hAnsi="標楷體"/>
          <w:color w:val="000000" w:themeColor="text1"/>
          <w:kern w:val="0"/>
          <w:szCs w:val="24"/>
        </w:rPr>
      </w:pPr>
      <w:r w:rsidRPr="00B5274A">
        <w:rPr>
          <w:rFonts w:ascii="標楷體" w:eastAsia="標楷體" w:hAnsi="標楷體"/>
          <w:color w:val="000000" w:themeColor="text1"/>
          <w:kern w:val="0"/>
          <w:szCs w:val="24"/>
        </w:rPr>
        <w:t>教練</w:t>
      </w:r>
      <w:r w:rsidR="004B723B" w:rsidRPr="00B5274A">
        <w:rPr>
          <w:rFonts w:ascii="標楷體" w:eastAsia="標楷體" w:hAnsi="標楷體"/>
          <w:color w:val="000000" w:themeColor="text1"/>
          <w:kern w:val="0"/>
          <w:szCs w:val="24"/>
        </w:rPr>
        <w:t>名額</w:t>
      </w:r>
      <w:r w:rsidRPr="00B5274A">
        <w:rPr>
          <w:rFonts w:ascii="標楷體" w:eastAsia="標楷體" w:hAnsi="標楷體"/>
          <w:color w:val="000000" w:themeColor="text1"/>
          <w:kern w:val="0"/>
          <w:szCs w:val="24"/>
        </w:rPr>
        <w:t>：</w:t>
      </w:r>
    </w:p>
    <w:p w14:paraId="642CB37A" w14:textId="1F8F1BEE" w:rsidR="00B5274A" w:rsidRDefault="00B5274A" w:rsidP="00B5274A">
      <w:pPr>
        <w:pStyle w:val="a3"/>
        <w:widowControl/>
        <w:numPr>
          <w:ilvl w:val="3"/>
          <w:numId w:val="4"/>
        </w:numPr>
        <w:spacing w:line="400" w:lineRule="exact"/>
        <w:rPr>
          <w:rFonts w:ascii="標楷體" w:eastAsia="標楷體" w:hAnsi="標楷體"/>
          <w:color w:val="000000" w:themeColor="text1"/>
          <w:kern w:val="0"/>
          <w:szCs w:val="24"/>
        </w:rPr>
      </w:pPr>
      <w:r w:rsidRPr="00B5274A">
        <w:rPr>
          <w:rFonts w:ascii="標楷體" w:eastAsia="標楷體" w:hAnsi="標楷體" w:hint="eastAsia"/>
          <w:color w:val="000000" w:themeColor="text1"/>
          <w:kern w:val="0"/>
          <w:szCs w:val="24"/>
        </w:rPr>
        <w:t>男子</w:t>
      </w:r>
      <w:r>
        <w:rPr>
          <w:rFonts w:ascii="標楷體" w:eastAsia="標楷體" w:hAnsi="標楷體" w:hint="eastAsia"/>
          <w:color w:val="000000" w:themeColor="text1"/>
          <w:kern w:val="0"/>
          <w:szCs w:val="24"/>
        </w:rPr>
        <w:t>、</w:t>
      </w:r>
      <w:r w:rsidRPr="00B5274A">
        <w:rPr>
          <w:rFonts w:ascii="標楷體" w:eastAsia="標楷體" w:hAnsi="標楷體" w:hint="eastAsia"/>
          <w:color w:val="000000" w:themeColor="text1"/>
          <w:kern w:val="0"/>
          <w:szCs w:val="24"/>
        </w:rPr>
        <w:t>女子</w:t>
      </w:r>
      <w:r>
        <w:rPr>
          <w:rFonts w:ascii="標楷體" w:eastAsia="標楷體" w:hAnsi="標楷體" w:hint="eastAsia"/>
          <w:color w:val="000000" w:themeColor="text1"/>
          <w:kern w:val="0"/>
          <w:szCs w:val="24"/>
        </w:rPr>
        <w:t>教練皆</w:t>
      </w:r>
      <w:r w:rsidR="00753513" w:rsidRPr="00B5274A">
        <w:rPr>
          <w:rFonts w:ascii="標楷體" w:eastAsia="標楷體" w:hAnsi="標楷體"/>
          <w:color w:val="000000" w:themeColor="text1"/>
          <w:kern w:val="0"/>
          <w:szCs w:val="24"/>
        </w:rPr>
        <w:t>以</w:t>
      </w:r>
      <w:r w:rsidR="004C4531" w:rsidRPr="004C4531">
        <w:rPr>
          <w:rFonts w:ascii="標楷體" w:eastAsia="標楷體" w:hAnsi="標楷體" w:hint="eastAsia"/>
          <w:color w:val="000000" w:themeColor="text1"/>
          <w:kern w:val="0"/>
          <w:szCs w:val="24"/>
        </w:rPr>
        <w:t>獲選</w:t>
      </w:r>
      <w:r w:rsidRPr="00B5274A">
        <w:rPr>
          <w:rFonts w:ascii="標楷體" w:eastAsia="標楷體" w:hAnsi="標楷體" w:hint="eastAsia"/>
          <w:color w:val="000000" w:themeColor="text1"/>
          <w:kern w:val="0"/>
          <w:szCs w:val="24"/>
        </w:rPr>
        <w:t>選手</w:t>
      </w:r>
      <w:r w:rsidR="004C4531" w:rsidRPr="004C4531">
        <w:rPr>
          <w:rFonts w:ascii="標楷體" w:eastAsia="標楷體" w:hAnsi="標楷體" w:hint="eastAsia"/>
          <w:color w:val="000000" w:themeColor="text1"/>
          <w:kern w:val="0"/>
          <w:szCs w:val="24"/>
        </w:rPr>
        <w:t>居多數</w:t>
      </w:r>
      <w:r w:rsidR="004C4531">
        <w:rPr>
          <w:rFonts w:ascii="標楷體" w:eastAsia="標楷體" w:hAnsi="標楷體" w:hint="eastAsia"/>
          <w:color w:val="000000" w:themeColor="text1"/>
          <w:kern w:val="0"/>
          <w:szCs w:val="24"/>
        </w:rPr>
        <w:t>者</w:t>
      </w:r>
      <w:r w:rsidRPr="00B5274A">
        <w:rPr>
          <w:rFonts w:ascii="標楷體" w:eastAsia="標楷體" w:hAnsi="標楷體" w:hint="eastAsia"/>
          <w:color w:val="000000" w:themeColor="text1"/>
          <w:kern w:val="0"/>
          <w:szCs w:val="24"/>
        </w:rPr>
        <w:t>為代表隊教練</w:t>
      </w:r>
      <w:r w:rsidR="004B723B" w:rsidRPr="00B5274A">
        <w:rPr>
          <w:rFonts w:ascii="標楷體" w:eastAsia="標楷體" w:hAnsi="標楷體" w:hint="eastAsia"/>
          <w:color w:val="000000" w:themeColor="text1"/>
          <w:kern w:val="0"/>
          <w:szCs w:val="24"/>
        </w:rPr>
        <w:t>。</w:t>
      </w:r>
    </w:p>
    <w:p w14:paraId="797A1410" w14:textId="79284E90" w:rsidR="00B5274A" w:rsidRDefault="00B5274A" w:rsidP="00B5274A">
      <w:pPr>
        <w:pStyle w:val="a3"/>
        <w:widowControl/>
        <w:numPr>
          <w:ilvl w:val="3"/>
          <w:numId w:val="4"/>
        </w:numPr>
        <w:spacing w:line="400" w:lineRule="exact"/>
        <w:rPr>
          <w:rFonts w:ascii="標楷體" w:eastAsia="標楷體" w:hAnsi="標楷體"/>
          <w:color w:val="000000" w:themeColor="text1"/>
          <w:kern w:val="0"/>
          <w:szCs w:val="24"/>
        </w:rPr>
      </w:pPr>
      <w:r w:rsidRPr="00B5274A">
        <w:rPr>
          <w:rFonts w:ascii="標楷體" w:eastAsia="標楷體" w:hAnsi="標楷體" w:hint="eastAsia"/>
          <w:color w:val="000000" w:themeColor="text1"/>
          <w:kern w:val="0"/>
          <w:szCs w:val="24"/>
        </w:rPr>
        <w:t>受教練名額限制，代表隊教練必須負起其他選手之比賽指導</w:t>
      </w:r>
      <w:r>
        <w:rPr>
          <w:rFonts w:ascii="標楷體" w:eastAsia="標楷體" w:hAnsi="標楷體" w:hint="eastAsia"/>
          <w:color w:val="000000" w:themeColor="text1"/>
          <w:kern w:val="0"/>
          <w:szCs w:val="24"/>
        </w:rPr>
        <w:t>。</w:t>
      </w:r>
    </w:p>
    <w:p w14:paraId="31F3D8C1" w14:textId="4328569C" w:rsidR="00B5274A" w:rsidRDefault="00B5274A" w:rsidP="00B5274A">
      <w:pPr>
        <w:pStyle w:val="a3"/>
        <w:widowControl/>
        <w:numPr>
          <w:ilvl w:val="3"/>
          <w:numId w:val="4"/>
        </w:numPr>
        <w:spacing w:line="400" w:lineRule="exact"/>
        <w:rPr>
          <w:rFonts w:ascii="標楷體" w:eastAsia="標楷體" w:hAnsi="標楷體"/>
          <w:color w:val="000000" w:themeColor="text1"/>
          <w:kern w:val="0"/>
          <w:szCs w:val="24"/>
        </w:rPr>
      </w:pPr>
      <w:r w:rsidRPr="00B5274A">
        <w:rPr>
          <w:rFonts w:ascii="標楷體" w:eastAsia="標楷體" w:hAnsi="標楷體" w:hint="eastAsia"/>
          <w:color w:val="000000" w:themeColor="text1"/>
          <w:kern w:val="0"/>
          <w:szCs w:val="24"/>
        </w:rPr>
        <w:t>入選選手數相同時以提出</w:t>
      </w:r>
      <w:r w:rsidRPr="00B5274A">
        <w:rPr>
          <w:rFonts w:ascii="標楷體" w:eastAsia="標楷體" w:hAnsi="標楷體"/>
          <w:color w:val="000000" w:themeColor="text1"/>
          <w:kern w:val="0"/>
          <w:szCs w:val="24"/>
        </w:rPr>
        <w:t>11</w:t>
      </w:r>
      <w:r>
        <w:rPr>
          <w:rFonts w:ascii="標楷體" w:eastAsia="標楷體" w:hAnsi="標楷體" w:hint="eastAsia"/>
          <w:color w:val="000000" w:themeColor="text1"/>
          <w:kern w:val="0"/>
          <w:szCs w:val="24"/>
        </w:rPr>
        <w:t>2</w:t>
      </w:r>
      <w:r w:rsidRPr="00B5274A">
        <w:rPr>
          <w:rFonts w:ascii="標楷體" w:eastAsia="標楷體" w:hAnsi="標楷體" w:hint="eastAsia"/>
          <w:color w:val="000000" w:themeColor="text1"/>
          <w:kern w:val="0"/>
          <w:szCs w:val="24"/>
        </w:rPr>
        <w:t>年</w:t>
      </w:r>
      <w:r>
        <w:rPr>
          <w:rFonts w:ascii="標楷體" w:eastAsia="標楷體" w:hAnsi="標楷體" w:hint="eastAsia"/>
          <w:color w:val="000000" w:themeColor="text1"/>
          <w:kern w:val="0"/>
          <w:szCs w:val="24"/>
        </w:rPr>
        <w:t>參</w:t>
      </w:r>
      <w:r w:rsidRPr="00B5274A">
        <w:rPr>
          <w:rFonts w:ascii="標楷體" w:eastAsia="標楷體" w:hAnsi="標楷體" w:hint="eastAsia"/>
          <w:color w:val="000000" w:themeColor="text1"/>
          <w:kern w:val="0"/>
          <w:szCs w:val="24"/>
        </w:rPr>
        <w:t>賽獲獎證明</w:t>
      </w:r>
      <w:r>
        <w:rPr>
          <w:rFonts w:ascii="標楷體" w:eastAsia="標楷體" w:hAnsi="標楷體" w:hint="eastAsia"/>
          <w:color w:val="000000" w:themeColor="text1"/>
          <w:kern w:val="0"/>
          <w:szCs w:val="24"/>
        </w:rPr>
        <w:t xml:space="preserve"> </w:t>
      </w:r>
      <w:r w:rsidRPr="00B5274A">
        <w:rPr>
          <w:rFonts w:ascii="標楷體" w:eastAsia="標楷體" w:hAnsi="標楷體" w:hint="eastAsia"/>
          <w:color w:val="000000" w:themeColor="text1"/>
          <w:kern w:val="0"/>
          <w:szCs w:val="24"/>
        </w:rPr>
        <w:t>由委員會評核定出</w:t>
      </w:r>
      <w:r w:rsidR="004C4531">
        <w:rPr>
          <w:rFonts w:ascii="標楷體" w:eastAsia="標楷體" w:hAnsi="標楷體" w:hint="eastAsia"/>
          <w:color w:val="000000" w:themeColor="text1"/>
          <w:kern w:val="0"/>
          <w:szCs w:val="24"/>
        </w:rPr>
        <w:t>。</w:t>
      </w:r>
    </w:p>
    <w:p w14:paraId="027F7D3E" w14:textId="0E72004E" w:rsidR="004C4531" w:rsidRPr="00B5274A" w:rsidRDefault="004C4531" w:rsidP="00B5274A">
      <w:pPr>
        <w:pStyle w:val="a3"/>
        <w:widowControl/>
        <w:numPr>
          <w:ilvl w:val="3"/>
          <w:numId w:val="4"/>
        </w:numPr>
        <w:spacing w:line="400" w:lineRule="exact"/>
        <w:rPr>
          <w:rFonts w:ascii="標楷體" w:eastAsia="標楷體" w:hAnsi="標楷體"/>
          <w:color w:val="000000" w:themeColor="text1"/>
          <w:kern w:val="0"/>
          <w:szCs w:val="24"/>
        </w:rPr>
      </w:pPr>
      <w:r w:rsidRPr="004C4531">
        <w:rPr>
          <w:rFonts w:ascii="標楷體" w:eastAsia="標楷體" w:hAnsi="標楷體" w:hint="eastAsia"/>
          <w:color w:val="000000" w:themeColor="text1"/>
          <w:kern w:val="0"/>
          <w:szCs w:val="24"/>
        </w:rPr>
        <w:t>代表隊教練</w:t>
      </w:r>
      <w:r>
        <w:rPr>
          <w:rFonts w:ascii="標楷體" w:eastAsia="標楷體" w:hAnsi="標楷體" w:hint="eastAsia"/>
          <w:color w:val="000000" w:themeColor="text1"/>
          <w:kern w:val="0"/>
          <w:szCs w:val="24"/>
        </w:rPr>
        <w:t>需</w:t>
      </w:r>
      <w:r w:rsidRPr="004C4531">
        <w:rPr>
          <w:rFonts w:ascii="標楷體" w:eastAsia="標楷體" w:hAnsi="標楷體" w:hint="eastAsia"/>
          <w:color w:val="000000" w:themeColor="text1"/>
          <w:kern w:val="0"/>
          <w:szCs w:val="24"/>
        </w:rPr>
        <w:t>具中華民國體育</w:t>
      </w:r>
      <w:r w:rsidR="00DB1F71">
        <w:rPr>
          <w:rFonts w:ascii="標楷體" w:eastAsia="標楷體" w:hAnsi="標楷體" w:hint="eastAsia"/>
          <w:color w:val="000000" w:themeColor="text1"/>
          <w:kern w:val="0"/>
          <w:szCs w:val="24"/>
        </w:rPr>
        <w:t>運動總會</w:t>
      </w:r>
      <w:r w:rsidRPr="004C4531">
        <w:rPr>
          <w:rFonts w:ascii="標楷體" w:eastAsia="標楷體" w:hAnsi="標楷體" w:hint="eastAsia"/>
          <w:color w:val="000000" w:themeColor="text1"/>
          <w:kern w:val="0"/>
          <w:szCs w:val="24"/>
        </w:rPr>
        <w:t>核發教練資格</w:t>
      </w:r>
      <w:r>
        <w:rPr>
          <w:rFonts w:ascii="標楷體" w:eastAsia="標楷體" w:hAnsi="標楷體" w:hint="eastAsia"/>
          <w:color w:val="FF0000"/>
          <w:kern w:val="0"/>
          <w:szCs w:val="24"/>
        </w:rPr>
        <w:t>(C級以上且在有效期限內)</w:t>
      </w:r>
      <w:r w:rsidRPr="004C4531">
        <w:rPr>
          <w:rFonts w:ascii="標楷體" w:eastAsia="標楷體" w:hAnsi="標楷體" w:hint="eastAsia"/>
          <w:color w:val="000000" w:themeColor="text1"/>
          <w:kern w:val="0"/>
          <w:szCs w:val="24"/>
        </w:rPr>
        <w:t>。</w:t>
      </w:r>
    </w:p>
    <w:p w14:paraId="221CAC8D" w14:textId="50CA8A4D" w:rsidR="00185680" w:rsidRDefault="00BA7918" w:rsidP="00B5274A">
      <w:pPr>
        <w:pStyle w:val="a3"/>
        <w:widowControl/>
        <w:spacing w:line="400" w:lineRule="exact"/>
        <w:ind w:left="0"/>
      </w:pPr>
      <w:r w:rsidRPr="00B5274A">
        <w:rPr>
          <w:rFonts w:ascii="標楷體" w:eastAsia="標楷體" w:hAnsi="標楷體"/>
          <w:kern w:val="0"/>
          <w:szCs w:val="24"/>
        </w:rPr>
        <w:t>十、選拔及審查會議：</w:t>
      </w:r>
    </w:p>
    <w:p w14:paraId="411455A5" w14:textId="05F9F0FF" w:rsidR="00185680" w:rsidRPr="00F94B51" w:rsidRDefault="00BA7918" w:rsidP="00F94B51">
      <w:pPr>
        <w:pStyle w:val="a3"/>
        <w:widowControl/>
        <w:numPr>
          <w:ilvl w:val="0"/>
          <w:numId w:val="5"/>
        </w:numPr>
        <w:spacing w:line="400" w:lineRule="exact"/>
        <w:rPr>
          <w:rFonts w:ascii="標楷體" w:eastAsia="標楷體" w:hAnsi="標楷體"/>
          <w:color w:val="000000"/>
          <w:kern w:val="0"/>
          <w:szCs w:val="24"/>
        </w:rPr>
      </w:pPr>
      <w:r w:rsidRPr="002E3F5E">
        <w:rPr>
          <w:rFonts w:ascii="標楷體" w:eastAsia="標楷體" w:hAnsi="標楷體"/>
          <w:color w:val="000000"/>
          <w:kern w:val="0"/>
          <w:szCs w:val="24"/>
        </w:rPr>
        <w:t>1</w:t>
      </w:r>
      <w:r w:rsidR="00845217">
        <w:rPr>
          <w:rFonts w:ascii="標楷體" w:eastAsia="標楷體" w:hAnsi="標楷體"/>
          <w:color w:val="000000"/>
          <w:kern w:val="0"/>
          <w:szCs w:val="24"/>
        </w:rPr>
        <w:t>13</w:t>
      </w:r>
      <w:r w:rsidRPr="002E3F5E">
        <w:rPr>
          <w:rFonts w:ascii="標楷體" w:eastAsia="標楷體" w:hAnsi="標楷體"/>
          <w:color w:val="000000"/>
          <w:kern w:val="0"/>
          <w:szCs w:val="24"/>
        </w:rPr>
        <w:t>年</w:t>
      </w:r>
      <w:r w:rsidR="00E74869">
        <w:rPr>
          <w:rFonts w:ascii="標楷體" w:eastAsia="標楷體" w:hAnsi="標楷體" w:hint="eastAsia"/>
          <w:color w:val="000000"/>
          <w:kern w:val="0"/>
          <w:szCs w:val="24"/>
        </w:rPr>
        <w:t>0</w:t>
      </w:r>
      <w:r w:rsidR="00A637E0">
        <w:rPr>
          <w:rFonts w:ascii="標楷體" w:eastAsia="標楷體" w:hAnsi="標楷體" w:hint="eastAsia"/>
          <w:color w:val="000000"/>
          <w:kern w:val="0"/>
          <w:szCs w:val="24"/>
        </w:rPr>
        <w:t>5</w:t>
      </w:r>
      <w:r w:rsidRPr="002E3F5E">
        <w:rPr>
          <w:rFonts w:ascii="標楷體" w:eastAsia="標楷體" w:hAnsi="標楷體"/>
          <w:color w:val="000000"/>
          <w:kern w:val="0"/>
          <w:szCs w:val="24"/>
        </w:rPr>
        <w:t>月</w:t>
      </w:r>
      <w:r w:rsidR="003D3FC1">
        <w:rPr>
          <w:rFonts w:ascii="標楷體" w:eastAsia="標楷體" w:hAnsi="標楷體" w:hint="eastAsia"/>
          <w:color w:val="000000"/>
          <w:kern w:val="0"/>
          <w:szCs w:val="24"/>
        </w:rPr>
        <w:t>2</w:t>
      </w:r>
      <w:r w:rsidR="00A637E0">
        <w:rPr>
          <w:rFonts w:ascii="標楷體" w:eastAsia="標楷體" w:hAnsi="標楷體" w:hint="eastAsia"/>
          <w:color w:val="000000"/>
          <w:kern w:val="0"/>
          <w:szCs w:val="24"/>
        </w:rPr>
        <w:t>5</w:t>
      </w:r>
      <w:r w:rsidRPr="002E3F5E">
        <w:rPr>
          <w:rFonts w:ascii="標楷體" w:eastAsia="標楷體" w:hAnsi="標楷體"/>
          <w:color w:val="000000"/>
          <w:kern w:val="0"/>
          <w:szCs w:val="24"/>
        </w:rPr>
        <w:t>日</w:t>
      </w:r>
      <w:r w:rsidR="00E74869" w:rsidRPr="00F263BC">
        <w:rPr>
          <w:rFonts w:ascii="標楷體" w:eastAsia="標楷體" w:hAnsi="標楷體"/>
        </w:rPr>
        <w:t>(星期六)</w:t>
      </w:r>
      <w:r w:rsidR="00F94B51">
        <w:rPr>
          <w:rFonts w:ascii="標楷體" w:eastAsia="標楷體" w:hAnsi="標楷體" w:hint="eastAsia"/>
          <w:color w:val="000000"/>
          <w:kern w:val="0"/>
          <w:szCs w:val="24"/>
        </w:rPr>
        <w:t xml:space="preserve"> 14</w:t>
      </w:r>
      <w:r w:rsidRPr="00F94B51">
        <w:rPr>
          <w:rFonts w:ascii="標楷體" w:eastAsia="標楷體" w:hAnsi="標楷體"/>
          <w:color w:val="000000"/>
          <w:kern w:val="0"/>
          <w:szCs w:val="24"/>
        </w:rPr>
        <w:t>時於</w:t>
      </w:r>
      <w:proofErr w:type="gramStart"/>
      <w:r w:rsidR="00E74869" w:rsidRPr="004920AE">
        <w:rPr>
          <w:rFonts w:ascii="標楷體" w:eastAsia="標楷體" w:hAnsi="標楷體" w:hint="eastAsia"/>
          <w:szCs w:val="24"/>
        </w:rPr>
        <w:t>臺</w:t>
      </w:r>
      <w:proofErr w:type="gramEnd"/>
      <w:r w:rsidR="00E74869" w:rsidRPr="004920AE">
        <w:rPr>
          <w:rFonts w:ascii="標楷體" w:eastAsia="標楷體" w:hAnsi="標楷體" w:hint="eastAsia"/>
          <w:szCs w:val="24"/>
        </w:rPr>
        <w:t>南市南區體育路10號（體育場西側）</w:t>
      </w:r>
      <w:r w:rsidRPr="00F94B51">
        <w:rPr>
          <w:rFonts w:ascii="標楷體" w:eastAsia="標楷體" w:hAnsi="標楷體"/>
          <w:color w:val="000000"/>
          <w:kern w:val="0"/>
          <w:szCs w:val="24"/>
        </w:rPr>
        <w:t>辦理</w:t>
      </w:r>
      <w:r w:rsidR="000B7D92" w:rsidRPr="00F94B51">
        <w:rPr>
          <w:rFonts w:ascii="標楷體" w:eastAsia="標楷體" w:hAnsi="標楷體" w:hint="eastAsia"/>
          <w:color w:val="000000"/>
          <w:kern w:val="0"/>
          <w:szCs w:val="24"/>
        </w:rPr>
        <w:t xml:space="preserve"> </w:t>
      </w:r>
    </w:p>
    <w:p w14:paraId="44266C2A" w14:textId="5FA74486" w:rsidR="00185680" w:rsidRDefault="00BA7918">
      <w:pPr>
        <w:pStyle w:val="a3"/>
        <w:widowControl/>
        <w:numPr>
          <w:ilvl w:val="0"/>
          <w:numId w:val="5"/>
        </w:numPr>
        <w:spacing w:line="400" w:lineRule="exact"/>
        <w:rPr>
          <w:rFonts w:ascii="標楷體" w:eastAsia="標楷體" w:hAnsi="標楷體"/>
          <w:color w:val="000000" w:themeColor="text1"/>
          <w:kern w:val="0"/>
          <w:szCs w:val="24"/>
        </w:rPr>
      </w:pPr>
      <w:r w:rsidRPr="00B5274A">
        <w:rPr>
          <w:rFonts w:ascii="標楷體" w:eastAsia="標楷體" w:hAnsi="標楷體"/>
          <w:color w:val="000000" w:themeColor="text1"/>
          <w:kern w:val="0"/>
          <w:szCs w:val="24"/>
        </w:rPr>
        <w:t>選拔委員會</w:t>
      </w:r>
      <w:r w:rsidR="004B723B" w:rsidRPr="00B5274A">
        <w:rPr>
          <w:rFonts w:ascii="標楷體" w:eastAsia="標楷體" w:hAnsi="標楷體" w:hint="eastAsia"/>
          <w:color w:val="000000" w:themeColor="text1"/>
          <w:kern w:val="0"/>
          <w:szCs w:val="24"/>
        </w:rPr>
        <w:t>：</w:t>
      </w:r>
    </w:p>
    <w:p w14:paraId="73A7AEE0" w14:textId="77777777" w:rsidR="00DB1F71" w:rsidRDefault="00DB1F71" w:rsidP="00DB1F71">
      <w:pPr>
        <w:pStyle w:val="a3"/>
        <w:widowControl/>
        <w:numPr>
          <w:ilvl w:val="3"/>
          <w:numId w:val="5"/>
        </w:numPr>
        <w:spacing w:line="400" w:lineRule="exact"/>
        <w:rPr>
          <w:rFonts w:ascii="標楷體" w:eastAsia="標楷體" w:hAnsi="標楷體"/>
          <w:color w:val="000000" w:themeColor="text1"/>
          <w:kern w:val="0"/>
          <w:szCs w:val="24"/>
        </w:rPr>
      </w:pPr>
      <w:r w:rsidRPr="00B5274A">
        <w:rPr>
          <w:rFonts w:ascii="標楷體" w:eastAsia="標楷體" w:hAnsi="標楷體"/>
          <w:color w:val="000000" w:themeColor="text1"/>
          <w:kern w:val="0"/>
          <w:szCs w:val="24"/>
        </w:rPr>
        <w:t>召集人：</w:t>
      </w:r>
      <w:r>
        <w:rPr>
          <w:rFonts w:ascii="標楷體" w:eastAsia="標楷體" w:hAnsi="標楷體" w:hint="eastAsia"/>
          <w:color w:val="000000" w:themeColor="text1"/>
          <w:kern w:val="0"/>
          <w:szCs w:val="24"/>
        </w:rPr>
        <w:t>吳淑櫻</w:t>
      </w:r>
    </w:p>
    <w:p w14:paraId="55F0CDEC" w14:textId="037898B6" w:rsidR="00DB1F71" w:rsidRPr="00DB1F71" w:rsidRDefault="00DB1F71" w:rsidP="00DB1F71">
      <w:pPr>
        <w:pStyle w:val="a3"/>
        <w:widowControl/>
        <w:numPr>
          <w:ilvl w:val="3"/>
          <w:numId w:val="5"/>
        </w:numPr>
        <w:spacing w:line="400" w:lineRule="exact"/>
        <w:rPr>
          <w:rFonts w:ascii="標楷體" w:eastAsia="標楷體" w:hAnsi="標楷體"/>
          <w:color w:val="000000" w:themeColor="text1"/>
          <w:kern w:val="0"/>
          <w:szCs w:val="24"/>
        </w:rPr>
      </w:pPr>
      <w:r w:rsidRPr="00DB1F71">
        <w:rPr>
          <w:rFonts w:ascii="標楷體" w:eastAsia="標楷體" w:hAnsi="標楷體"/>
          <w:color w:val="000000" w:themeColor="text1"/>
          <w:kern w:val="0"/>
          <w:szCs w:val="24"/>
        </w:rPr>
        <w:t>委</w:t>
      </w:r>
      <w:r w:rsidRPr="00DB1F71">
        <w:rPr>
          <w:rFonts w:ascii="標楷體" w:eastAsia="標楷體" w:hAnsi="標楷體" w:hint="eastAsia"/>
          <w:color w:val="000000" w:themeColor="text1"/>
          <w:kern w:val="0"/>
          <w:szCs w:val="24"/>
        </w:rPr>
        <w:t xml:space="preserve">  </w:t>
      </w:r>
      <w:r w:rsidRPr="00DB1F71">
        <w:rPr>
          <w:rFonts w:ascii="標楷體" w:eastAsia="標楷體" w:hAnsi="標楷體"/>
          <w:color w:val="000000" w:themeColor="text1"/>
          <w:kern w:val="0"/>
          <w:szCs w:val="24"/>
        </w:rPr>
        <w:t>員：</w:t>
      </w:r>
      <w:r w:rsidRPr="00DB1F71">
        <w:rPr>
          <w:rFonts w:ascii="標楷體" w:eastAsia="標楷體" w:hAnsi="標楷體" w:hint="eastAsia"/>
          <w:color w:val="000000" w:themeColor="text1"/>
          <w:kern w:val="0"/>
          <w:szCs w:val="24"/>
        </w:rPr>
        <w:t>歐惠蘭、陳惠萍、薛正祥、陳瑞生</w:t>
      </w:r>
    </w:p>
    <w:p w14:paraId="1F1C172A" w14:textId="3ACFDFDE" w:rsidR="00DB1F71" w:rsidRPr="00B5274A" w:rsidRDefault="00DB1F71">
      <w:pPr>
        <w:pStyle w:val="a3"/>
        <w:widowControl/>
        <w:numPr>
          <w:ilvl w:val="0"/>
          <w:numId w:val="5"/>
        </w:numPr>
        <w:spacing w:line="400" w:lineRule="exac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訓輔委員</w:t>
      </w:r>
      <w:r w:rsidRPr="00B5274A">
        <w:rPr>
          <w:rFonts w:ascii="標楷體" w:eastAsia="標楷體" w:hAnsi="標楷體" w:hint="eastAsia"/>
          <w:color w:val="000000" w:themeColor="text1"/>
          <w:kern w:val="0"/>
          <w:szCs w:val="24"/>
        </w:rPr>
        <w:t>：</w:t>
      </w:r>
      <w:proofErr w:type="gramStart"/>
      <w:r>
        <w:rPr>
          <w:rFonts w:ascii="標楷體" w:eastAsia="標楷體" w:hAnsi="標楷體" w:hint="eastAsia"/>
          <w:color w:val="000000" w:themeColor="text1"/>
          <w:kern w:val="0"/>
          <w:szCs w:val="24"/>
        </w:rPr>
        <w:t>臺</w:t>
      </w:r>
      <w:proofErr w:type="gramEnd"/>
      <w:r>
        <w:rPr>
          <w:rFonts w:ascii="標楷體" w:eastAsia="標楷體" w:hAnsi="標楷體" w:hint="eastAsia"/>
          <w:color w:val="000000" w:themeColor="text1"/>
          <w:kern w:val="0"/>
          <w:szCs w:val="24"/>
        </w:rPr>
        <w:t>南市</w:t>
      </w:r>
      <w:r w:rsidRPr="004C4531">
        <w:rPr>
          <w:rFonts w:ascii="標楷體" w:eastAsia="標楷體" w:hAnsi="標楷體" w:hint="eastAsia"/>
          <w:color w:val="000000" w:themeColor="text1"/>
          <w:kern w:val="0"/>
          <w:szCs w:val="24"/>
        </w:rPr>
        <w:t>體育</w:t>
      </w:r>
      <w:r>
        <w:rPr>
          <w:rFonts w:ascii="標楷體" w:eastAsia="標楷體" w:hAnsi="標楷體" w:hint="eastAsia"/>
          <w:color w:val="000000" w:themeColor="text1"/>
          <w:kern w:val="0"/>
          <w:szCs w:val="24"/>
        </w:rPr>
        <w:t>總會</w:t>
      </w:r>
    </w:p>
    <w:p w14:paraId="7F755E8B" w14:textId="3660DA71" w:rsidR="00185680" w:rsidRDefault="00BA7918">
      <w:pPr>
        <w:widowControl/>
        <w:spacing w:line="400" w:lineRule="exact"/>
        <w:rPr>
          <w:rFonts w:ascii="標楷體" w:eastAsia="標楷體" w:hAnsi="標楷體"/>
          <w:kern w:val="0"/>
          <w:szCs w:val="24"/>
        </w:rPr>
      </w:pPr>
      <w:r>
        <w:rPr>
          <w:rFonts w:ascii="標楷體" w:eastAsia="標楷體" w:hAnsi="標楷體"/>
          <w:kern w:val="0"/>
          <w:szCs w:val="24"/>
        </w:rPr>
        <w:t>十</w:t>
      </w:r>
      <w:r w:rsidR="00E16E54">
        <w:rPr>
          <w:rFonts w:ascii="標楷體" w:eastAsia="標楷體" w:hAnsi="標楷體"/>
          <w:kern w:val="0"/>
          <w:szCs w:val="24"/>
        </w:rPr>
        <w:t>一</w:t>
      </w:r>
      <w:r>
        <w:rPr>
          <w:rFonts w:ascii="標楷體" w:eastAsia="標楷體" w:hAnsi="標楷體"/>
          <w:kern w:val="0"/>
          <w:szCs w:val="24"/>
        </w:rPr>
        <w:t>、抗議及申訴：</w:t>
      </w:r>
      <w:r w:rsidR="00E16E54">
        <w:rPr>
          <w:rFonts w:ascii="標楷體" w:eastAsia="標楷體" w:hAnsi="標楷體" w:hint="eastAsia"/>
          <w:b/>
          <w:color w:val="FF0000"/>
          <w:kern w:val="0"/>
          <w:szCs w:val="24"/>
        </w:rPr>
        <w:t xml:space="preserve"> </w:t>
      </w:r>
    </w:p>
    <w:p w14:paraId="7272B998" w14:textId="77777777" w:rsidR="00E16E54" w:rsidRPr="009A081A" w:rsidRDefault="00E16E54" w:rsidP="00E16E54">
      <w:pPr>
        <w:ind w:left="360" w:firstLineChars="145" w:firstLine="348"/>
        <w:rPr>
          <w:rFonts w:ascii="標楷體" w:eastAsia="標楷體" w:hAnsi="標楷體"/>
        </w:rPr>
      </w:pPr>
      <w:r w:rsidRPr="009A081A">
        <w:rPr>
          <w:rFonts w:ascii="標楷體" w:eastAsia="標楷體" w:hAnsi="標楷體"/>
        </w:rPr>
        <w:t>(</w:t>
      </w:r>
      <w:proofErr w:type="gramStart"/>
      <w:r w:rsidRPr="009A081A">
        <w:rPr>
          <w:rFonts w:ascii="標楷體" w:eastAsia="標楷體" w:hAnsi="標楷體"/>
        </w:rPr>
        <w:t>一</w:t>
      </w:r>
      <w:proofErr w:type="gramEnd"/>
      <w:r w:rsidRPr="009A081A">
        <w:rPr>
          <w:rFonts w:ascii="標楷體" w:eastAsia="標楷體" w:hAnsi="標楷體"/>
        </w:rPr>
        <w:t>)凡爭論事項，本規程未明文規定者，以裁判之判決為最終判決。</w:t>
      </w:r>
    </w:p>
    <w:p w14:paraId="3646EF9C" w14:textId="77777777" w:rsidR="00E16E54" w:rsidRPr="009A081A" w:rsidRDefault="00E16E54" w:rsidP="00E16E54">
      <w:pPr>
        <w:ind w:leftChars="295" w:left="1130" w:right="300" w:hangingChars="176" w:hanging="422"/>
        <w:jc w:val="both"/>
        <w:rPr>
          <w:rFonts w:ascii="標楷體" w:eastAsia="標楷體" w:hAnsi="標楷體"/>
        </w:rPr>
      </w:pPr>
      <w:r w:rsidRPr="009A081A">
        <w:rPr>
          <w:rFonts w:ascii="標楷體" w:eastAsia="標楷體" w:hAnsi="標楷體"/>
        </w:rPr>
        <w:t>(二)有關選手資格問題之抗議，應於領隊會議時提出</w:t>
      </w:r>
      <w:proofErr w:type="gramStart"/>
      <w:r w:rsidRPr="009A081A">
        <w:rPr>
          <w:rFonts w:ascii="標楷體" w:eastAsia="標楷體" w:hAnsi="標楷體"/>
        </w:rPr>
        <w:t>會後概不受理</w:t>
      </w:r>
      <w:proofErr w:type="gramEnd"/>
      <w:r w:rsidRPr="009A081A">
        <w:rPr>
          <w:rFonts w:ascii="標楷體" w:eastAsia="標楷體" w:hAnsi="標楷體"/>
        </w:rPr>
        <w:t>；其他事端，應由領隊或教練於該場比賽後雙方選手尚未離場前即時提出抗議書，並交由大會審判委員會裁決。</w:t>
      </w:r>
    </w:p>
    <w:p w14:paraId="787A783F" w14:textId="41986BF4" w:rsidR="00E16E54" w:rsidRPr="00B5274A" w:rsidRDefault="00E16E54" w:rsidP="00B5274A">
      <w:pPr>
        <w:ind w:leftChars="295" w:left="1133" w:right="300" w:hangingChars="177" w:hanging="425"/>
        <w:jc w:val="both"/>
        <w:rPr>
          <w:rFonts w:ascii="標楷體" w:eastAsia="標楷體" w:hAnsi="標楷體"/>
        </w:rPr>
      </w:pPr>
      <w:r w:rsidRPr="009A081A">
        <w:rPr>
          <w:rFonts w:ascii="標楷體" w:eastAsia="標楷體" w:hAnsi="標楷體"/>
        </w:rPr>
        <w:t>(三)凡提出抗議者須同時繳納保證金新台幣伍仟元，如所提抗議案經決議無效時則該保證金充公。</w:t>
      </w:r>
    </w:p>
    <w:p w14:paraId="54B8E3EB" w14:textId="0FD434AF" w:rsidR="00185680" w:rsidRDefault="00BA7918">
      <w:pPr>
        <w:widowControl/>
        <w:spacing w:line="400" w:lineRule="exact"/>
        <w:ind w:left="744" w:hanging="744"/>
      </w:pPr>
      <w:r>
        <w:rPr>
          <w:rFonts w:ascii="標楷體" w:eastAsia="標楷體" w:hAnsi="標楷體"/>
          <w:kern w:val="0"/>
          <w:szCs w:val="24"/>
        </w:rPr>
        <w:t>十</w:t>
      </w:r>
      <w:r w:rsidR="00E16E54">
        <w:rPr>
          <w:rFonts w:ascii="標楷體" w:eastAsia="標楷體" w:hAnsi="標楷體"/>
          <w:kern w:val="0"/>
          <w:szCs w:val="24"/>
        </w:rPr>
        <w:t>二</w:t>
      </w:r>
      <w:r>
        <w:rPr>
          <w:rFonts w:ascii="標楷體" w:eastAsia="標楷體" w:hAnsi="標楷體"/>
          <w:kern w:val="0"/>
          <w:szCs w:val="24"/>
        </w:rPr>
        <w:t>、不配合集訓選手之懲處規定：若入選代表隊之選手無故缺席集訓，由</w:t>
      </w:r>
      <w:r w:rsidR="00753513">
        <w:rPr>
          <w:rFonts w:ascii="標楷體" w:eastAsia="標楷體" w:hAnsi="標楷體" w:hint="eastAsia"/>
          <w:kern w:val="0"/>
          <w:szCs w:val="24"/>
        </w:rPr>
        <w:t>委員</w:t>
      </w:r>
      <w:r>
        <w:rPr>
          <w:rFonts w:ascii="標楷體" w:eastAsia="標楷體" w:hAnsi="標楷體"/>
          <w:kern w:val="0"/>
          <w:szCs w:val="24"/>
        </w:rPr>
        <w:t>會提報</w:t>
      </w:r>
      <w:proofErr w:type="gramStart"/>
      <w:r w:rsidR="00DB1F71">
        <w:rPr>
          <w:rFonts w:ascii="標楷體" w:eastAsia="標楷體" w:hAnsi="標楷體" w:hint="eastAsia"/>
          <w:color w:val="000000" w:themeColor="text1"/>
          <w:kern w:val="0"/>
          <w:szCs w:val="24"/>
        </w:rPr>
        <w:t>臺</w:t>
      </w:r>
      <w:proofErr w:type="gramEnd"/>
      <w:r w:rsidR="00DB1F71">
        <w:rPr>
          <w:rFonts w:ascii="標楷體" w:eastAsia="標楷體" w:hAnsi="標楷體" w:hint="eastAsia"/>
          <w:color w:val="000000" w:themeColor="text1"/>
          <w:kern w:val="0"/>
          <w:szCs w:val="24"/>
        </w:rPr>
        <w:t>南市</w:t>
      </w:r>
      <w:r w:rsidR="00DB1F71" w:rsidRPr="004C4531">
        <w:rPr>
          <w:rFonts w:ascii="標楷體" w:eastAsia="標楷體" w:hAnsi="標楷體" w:hint="eastAsia"/>
          <w:color w:val="000000" w:themeColor="text1"/>
          <w:kern w:val="0"/>
          <w:szCs w:val="24"/>
        </w:rPr>
        <w:t>體育</w:t>
      </w:r>
      <w:r w:rsidR="00DB1F71">
        <w:rPr>
          <w:rFonts w:ascii="標楷體" w:eastAsia="標楷體" w:hAnsi="標楷體" w:hint="eastAsia"/>
          <w:color w:val="000000" w:themeColor="text1"/>
          <w:kern w:val="0"/>
          <w:szCs w:val="24"/>
        </w:rPr>
        <w:t>總會</w:t>
      </w:r>
      <w:r>
        <w:rPr>
          <w:rFonts w:ascii="標楷體" w:eastAsia="標楷體" w:hAnsi="標楷體"/>
          <w:kern w:val="0"/>
          <w:szCs w:val="24"/>
        </w:rPr>
        <w:t>，經本市全</w:t>
      </w:r>
      <w:r w:rsidR="00DB1F71">
        <w:rPr>
          <w:rFonts w:ascii="標楷體" w:eastAsia="標楷體" w:hAnsi="標楷體" w:hint="eastAsia"/>
          <w:kern w:val="0"/>
          <w:szCs w:val="24"/>
        </w:rPr>
        <w:t>民</w:t>
      </w:r>
      <w:r>
        <w:rPr>
          <w:rFonts w:ascii="標楷體" w:eastAsia="標楷體" w:hAnsi="標楷體"/>
          <w:kern w:val="0"/>
          <w:szCs w:val="24"/>
        </w:rPr>
        <w:t>運動會</w:t>
      </w:r>
      <w:r w:rsidR="00E129BA">
        <w:rPr>
          <w:rFonts w:ascii="標楷體" w:eastAsia="標楷體" w:hAnsi="標楷體" w:hint="eastAsia"/>
          <w:kern w:val="0"/>
          <w:szCs w:val="24"/>
        </w:rPr>
        <w:t>訓</w:t>
      </w:r>
      <w:r>
        <w:rPr>
          <w:rFonts w:ascii="標楷體" w:eastAsia="標楷體" w:hAnsi="標楷體"/>
          <w:kern w:val="0"/>
          <w:szCs w:val="24"/>
        </w:rPr>
        <w:t>輔委員會審議後，得視情況發函請選手繳回一部或全部之集訓費用，如情節重大者，</w:t>
      </w:r>
      <w:proofErr w:type="gramStart"/>
      <w:r>
        <w:rPr>
          <w:rFonts w:ascii="標楷體" w:eastAsia="標楷體" w:hAnsi="標楷體"/>
          <w:kern w:val="0"/>
          <w:szCs w:val="24"/>
        </w:rPr>
        <w:t>併</w:t>
      </w:r>
      <w:proofErr w:type="gramEnd"/>
      <w:r>
        <w:rPr>
          <w:rFonts w:ascii="標楷體" w:eastAsia="標楷體" w:hAnsi="標楷體"/>
          <w:kern w:val="0"/>
          <w:szCs w:val="24"/>
        </w:rPr>
        <w:t>同取消代表本市參</w:t>
      </w:r>
      <w:r w:rsidR="00E129BA">
        <w:rPr>
          <w:rFonts w:ascii="標楷體" w:eastAsia="標楷體" w:hAnsi="標楷體" w:hint="eastAsia"/>
          <w:kern w:val="0"/>
          <w:szCs w:val="24"/>
        </w:rPr>
        <w:t>加</w:t>
      </w:r>
      <w:r w:rsidR="00845217">
        <w:rPr>
          <w:rFonts w:ascii="標楷體" w:eastAsia="標楷體" w:hAnsi="標楷體" w:hint="eastAsia"/>
          <w:kern w:val="0"/>
          <w:szCs w:val="24"/>
        </w:rPr>
        <w:t>11</w:t>
      </w:r>
      <w:r w:rsidR="00845217">
        <w:rPr>
          <w:rFonts w:ascii="標楷體" w:eastAsia="標楷體" w:hAnsi="標楷體"/>
          <w:kern w:val="0"/>
          <w:szCs w:val="24"/>
        </w:rPr>
        <w:t>3</w:t>
      </w:r>
      <w:r w:rsidR="00845217">
        <w:rPr>
          <w:rFonts w:ascii="標楷體" w:eastAsia="標楷體" w:hAnsi="標楷體" w:hint="eastAsia"/>
          <w:kern w:val="0"/>
          <w:szCs w:val="24"/>
        </w:rPr>
        <w:t>年全民</w:t>
      </w:r>
      <w:r>
        <w:rPr>
          <w:rFonts w:ascii="標楷體" w:eastAsia="標楷體" w:hAnsi="標楷體"/>
          <w:kern w:val="0"/>
          <w:szCs w:val="24"/>
        </w:rPr>
        <w:t>運動會比賽資格。</w:t>
      </w:r>
    </w:p>
    <w:p w14:paraId="540C9E17" w14:textId="69FFB671" w:rsidR="00185680" w:rsidRDefault="00BA7918">
      <w:pPr>
        <w:widowControl/>
        <w:spacing w:line="400" w:lineRule="exact"/>
        <w:ind w:left="1488" w:hanging="1488"/>
        <w:rPr>
          <w:rFonts w:ascii="標楷體" w:eastAsia="標楷體" w:hAnsi="標楷體"/>
          <w:kern w:val="0"/>
          <w:szCs w:val="24"/>
        </w:rPr>
      </w:pPr>
      <w:r>
        <w:rPr>
          <w:rFonts w:ascii="標楷體" w:eastAsia="標楷體" w:hAnsi="標楷體"/>
          <w:kern w:val="0"/>
          <w:szCs w:val="24"/>
        </w:rPr>
        <w:t>十</w:t>
      </w:r>
      <w:r w:rsidR="00E16E54">
        <w:rPr>
          <w:rFonts w:ascii="標楷體" w:eastAsia="標楷體" w:hAnsi="標楷體"/>
          <w:kern w:val="0"/>
          <w:szCs w:val="24"/>
        </w:rPr>
        <w:t>三</w:t>
      </w:r>
      <w:r>
        <w:rPr>
          <w:rFonts w:ascii="標楷體" w:eastAsia="標楷體" w:hAnsi="標楷體"/>
          <w:kern w:val="0"/>
          <w:szCs w:val="24"/>
        </w:rPr>
        <w:t>、附則：本</w:t>
      </w:r>
      <w:r w:rsidR="00AA422C">
        <w:rPr>
          <w:rFonts w:ascii="標楷體" w:eastAsia="標楷體" w:hAnsi="標楷體" w:hint="eastAsia"/>
          <w:kern w:val="0"/>
          <w:szCs w:val="24"/>
        </w:rPr>
        <w:t>計畫</w:t>
      </w:r>
      <w:r w:rsidR="00DB1F71">
        <w:rPr>
          <w:rFonts w:ascii="標楷體" w:eastAsia="標楷體" w:hAnsi="標楷體" w:hint="eastAsia"/>
          <w:kern w:val="0"/>
          <w:szCs w:val="24"/>
        </w:rPr>
        <w:t>報奉</w:t>
      </w:r>
      <w:proofErr w:type="gramStart"/>
      <w:r w:rsidR="00DB1F71">
        <w:rPr>
          <w:rFonts w:ascii="標楷體" w:eastAsia="標楷體" w:hAnsi="標楷體" w:hint="eastAsia"/>
          <w:color w:val="000000" w:themeColor="text1"/>
          <w:kern w:val="0"/>
          <w:szCs w:val="24"/>
        </w:rPr>
        <w:t>臺</w:t>
      </w:r>
      <w:proofErr w:type="gramEnd"/>
      <w:r w:rsidR="00DB1F71">
        <w:rPr>
          <w:rFonts w:ascii="標楷體" w:eastAsia="標楷體" w:hAnsi="標楷體" w:hint="eastAsia"/>
          <w:color w:val="000000" w:themeColor="text1"/>
          <w:kern w:val="0"/>
          <w:szCs w:val="24"/>
        </w:rPr>
        <w:t>南市政府</w:t>
      </w:r>
      <w:r w:rsidR="00DB1F71" w:rsidRPr="004C4531">
        <w:rPr>
          <w:rFonts w:ascii="標楷體" w:eastAsia="標楷體" w:hAnsi="標楷體" w:hint="eastAsia"/>
          <w:color w:val="000000" w:themeColor="text1"/>
          <w:kern w:val="0"/>
          <w:szCs w:val="24"/>
        </w:rPr>
        <w:t>體育</w:t>
      </w:r>
      <w:r w:rsidR="00DB1F71">
        <w:rPr>
          <w:rFonts w:ascii="標楷體" w:eastAsia="標楷體" w:hAnsi="標楷體" w:hint="eastAsia"/>
          <w:color w:val="000000" w:themeColor="text1"/>
          <w:kern w:val="0"/>
          <w:szCs w:val="24"/>
        </w:rPr>
        <w:t>局核定後實施，修正時亦同。</w:t>
      </w:r>
    </w:p>
    <w:sectPr w:rsidR="00185680">
      <w:footerReference w:type="default" r:id="rId7"/>
      <w:pgSz w:w="11906" w:h="16838"/>
      <w:pgMar w:top="851" w:right="849" w:bottom="709"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C1A7" w14:textId="77777777" w:rsidR="00063E52" w:rsidRDefault="00063E52">
      <w:r>
        <w:separator/>
      </w:r>
    </w:p>
  </w:endnote>
  <w:endnote w:type="continuationSeparator" w:id="0">
    <w:p w14:paraId="6B9CED4E" w14:textId="77777777" w:rsidR="00063E52" w:rsidRDefault="0006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8DA" w14:textId="77777777" w:rsidR="00BA7918" w:rsidRDefault="00BA7918">
    <w:pPr>
      <w:pStyle w:val="a6"/>
      <w:jc w:val="center"/>
    </w:pPr>
    <w:r>
      <w:rPr>
        <w:lang w:val="zh-TW"/>
      </w:rPr>
      <w:fldChar w:fldCharType="begin"/>
    </w:r>
    <w:r>
      <w:rPr>
        <w:lang w:val="zh-TW"/>
      </w:rPr>
      <w:instrText xml:space="preserve"> PAGE </w:instrText>
    </w:r>
    <w:r>
      <w:rPr>
        <w:lang w:val="zh-TW"/>
      </w:rPr>
      <w:fldChar w:fldCharType="separate"/>
    </w:r>
    <w:r>
      <w:rPr>
        <w:lang w:val="zh-TW"/>
      </w:rPr>
      <w:t>10</w:t>
    </w:r>
    <w:r>
      <w:rPr>
        <w:lang w:val="zh-TW"/>
      </w:rPr>
      <w:fldChar w:fldCharType="end"/>
    </w:r>
  </w:p>
  <w:p w14:paraId="7EFE419B" w14:textId="77777777" w:rsidR="00BA7918" w:rsidRDefault="00BA79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3B57" w14:textId="77777777" w:rsidR="00063E52" w:rsidRDefault="00063E52">
      <w:r>
        <w:rPr>
          <w:color w:val="000000"/>
        </w:rPr>
        <w:separator/>
      </w:r>
    </w:p>
  </w:footnote>
  <w:footnote w:type="continuationSeparator" w:id="0">
    <w:p w14:paraId="6DB4080C" w14:textId="77777777" w:rsidR="00063E52" w:rsidRDefault="0006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A1280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36143D"/>
    <w:multiLevelType w:val="multilevel"/>
    <w:tmpl w:val="5E520EB2"/>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 w15:restartNumberingAfterBreak="0">
    <w:nsid w:val="12ED374C"/>
    <w:multiLevelType w:val="multilevel"/>
    <w:tmpl w:val="7A1869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AA25DB"/>
    <w:multiLevelType w:val="hybridMultilevel"/>
    <w:tmpl w:val="DAEC36B8"/>
    <w:lvl w:ilvl="0" w:tplc="61FA32A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47F28B0"/>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AF79EE"/>
    <w:multiLevelType w:val="hybridMultilevel"/>
    <w:tmpl w:val="5B72BAB0"/>
    <w:lvl w:ilvl="0" w:tplc="93A484F8">
      <w:start w:val="1"/>
      <w:numFmt w:val="decimal"/>
      <w:lvlText w:val="(%1)"/>
      <w:lvlJc w:val="left"/>
      <w:pPr>
        <w:ind w:left="2321" w:hanging="480"/>
      </w:pPr>
      <w:rPr>
        <w:rFonts w:cs="Arial" w:hint="default"/>
        <w:color w:val="222222"/>
      </w:rPr>
    </w:lvl>
    <w:lvl w:ilvl="1" w:tplc="93A484F8">
      <w:start w:val="1"/>
      <w:numFmt w:val="decimal"/>
      <w:lvlText w:val="(%2)"/>
      <w:lvlJc w:val="left"/>
      <w:pPr>
        <w:ind w:left="2801" w:hanging="480"/>
      </w:pPr>
      <w:rPr>
        <w:rFonts w:cs="Arial" w:hint="default"/>
        <w:color w:val="222222"/>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7" w15:restartNumberingAfterBreak="0">
    <w:nsid w:val="45FB668D"/>
    <w:multiLevelType w:val="multilevel"/>
    <w:tmpl w:val="F1F013D2"/>
    <w:lvl w:ilvl="0">
      <w:start w:val="1"/>
      <w:numFmt w:val="decimal"/>
      <w:lvlText w:val="%1."/>
      <w:lvlJc w:val="left"/>
      <w:pPr>
        <w:ind w:left="1528" w:hanging="480"/>
      </w:p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8" w15:restartNumberingAfterBreak="0">
    <w:nsid w:val="4995294B"/>
    <w:multiLevelType w:val="hybridMultilevel"/>
    <w:tmpl w:val="9108879A"/>
    <w:lvl w:ilvl="0" w:tplc="93A484F8">
      <w:start w:val="1"/>
      <w:numFmt w:val="decimal"/>
      <w:lvlText w:val="(%1)"/>
      <w:lvlJc w:val="left"/>
      <w:pPr>
        <w:ind w:left="2345" w:hanging="360"/>
      </w:pPr>
      <w:rPr>
        <w:rFonts w:cs="Arial" w:hint="default"/>
        <w:color w:val="222222"/>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15:restartNumberingAfterBreak="0">
    <w:nsid w:val="4DA913D9"/>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7B16AA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C9E59A8"/>
    <w:multiLevelType w:val="multilevel"/>
    <w:tmpl w:val="B2166A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taiwaneseCountingThousand"/>
      <w:lvlText w:val="(%3)"/>
      <w:lvlJc w:val="left"/>
      <w:pPr>
        <w:ind w:left="1713"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371A04"/>
    <w:multiLevelType w:val="hybridMultilevel"/>
    <w:tmpl w:val="6192BAFC"/>
    <w:lvl w:ilvl="0" w:tplc="D264BCCA">
      <w:start w:val="1"/>
      <w:numFmt w:val="decimal"/>
      <w:lvlText w:val="%1、"/>
      <w:lvlJc w:val="left"/>
      <w:pPr>
        <w:ind w:left="2193" w:hanging="480"/>
      </w:pPr>
      <w:rPr>
        <w:rFonts w:hint="default"/>
      </w:rPr>
    </w:lvl>
    <w:lvl w:ilvl="1" w:tplc="02CC9008">
      <w:start w:val="1"/>
      <w:numFmt w:val="decimal"/>
      <w:lvlText w:val="(%2)"/>
      <w:lvlJc w:val="left"/>
      <w:pPr>
        <w:ind w:left="2673" w:hanging="480"/>
      </w:pPr>
      <w:rPr>
        <w:rFonts w:hint="default"/>
      </w:r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num w:numId="1" w16cid:durableId="1016225762">
    <w:abstractNumId w:val="11"/>
  </w:num>
  <w:num w:numId="2" w16cid:durableId="677780097">
    <w:abstractNumId w:val="9"/>
  </w:num>
  <w:num w:numId="3" w16cid:durableId="91367544">
    <w:abstractNumId w:val="3"/>
  </w:num>
  <w:num w:numId="4" w16cid:durableId="967583776">
    <w:abstractNumId w:val="10"/>
  </w:num>
  <w:num w:numId="5" w16cid:durableId="294874274">
    <w:abstractNumId w:val="2"/>
  </w:num>
  <w:num w:numId="6" w16cid:durableId="1311130801">
    <w:abstractNumId w:val="7"/>
  </w:num>
  <w:num w:numId="7" w16cid:durableId="2122218002">
    <w:abstractNumId w:val="5"/>
  </w:num>
  <w:num w:numId="8" w16cid:durableId="889850913">
    <w:abstractNumId w:val="0"/>
  </w:num>
  <w:num w:numId="9" w16cid:durableId="274487282">
    <w:abstractNumId w:val="1"/>
  </w:num>
  <w:num w:numId="10" w16cid:durableId="744449335">
    <w:abstractNumId w:val="4"/>
  </w:num>
  <w:num w:numId="11" w16cid:durableId="1216546390">
    <w:abstractNumId w:val="8"/>
  </w:num>
  <w:num w:numId="12" w16cid:durableId="1104495946">
    <w:abstractNumId w:val="12"/>
  </w:num>
  <w:num w:numId="13" w16cid:durableId="1845313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32"/>
    <w:rsid w:val="00000F7B"/>
    <w:rsid w:val="000241AD"/>
    <w:rsid w:val="00063E52"/>
    <w:rsid w:val="00081DA4"/>
    <w:rsid w:val="000B7D92"/>
    <w:rsid w:val="000D111B"/>
    <w:rsid w:val="000D20C4"/>
    <w:rsid w:val="000D5298"/>
    <w:rsid w:val="000E7673"/>
    <w:rsid w:val="00185680"/>
    <w:rsid w:val="0021427B"/>
    <w:rsid w:val="00240F4B"/>
    <w:rsid w:val="002A0D0B"/>
    <w:rsid w:val="002E3F5E"/>
    <w:rsid w:val="002E776E"/>
    <w:rsid w:val="0030043B"/>
    <w:rsid w:val="003257E7"/>
    <w:rsid w:val="00374BDE"/>
    <w:rsid w:val="003B0852"/>
    <w:rsid w:val="003D3FC1"/>
    <w:rsid w:val="0043668C"/>
    <w:rsid w:val="004551D1"/>
    <w:rsid w:val="0048032E"/>
    <w:rsid w:val="004B723B"/>
    <w:rsid w:val="004C4531"/>
    <w:rsid w:val="004F55B9"/>
    <w:rsid w:val="005A0732"/>
    <w:rsid w:val="005C4A23"/>
    <w:rsid w:val="00607823"/>
    <w:rsid w:val="00631EF4"/>
    <w:rsid w:val="00655F9B"/>
    <w:rsid w:val="006B601D"/>
    <w:rsid w:val="00753513"/>
    <w:rsid w:val="007D3FE1"/>
    <w:rsid w:val="00805041"/>
    <w:rsid w:val="0080581E"/>
    <w:rsid w:val="00845217"/>
    <w:rsid w:val="0089629C"/>
    <w:rsid w:val="008969B6"/>
    <w:rsid w:val="009547C3"/>
    <w:rsid w:val="00965C9F"/>
    <w:rsid w:val="009D69C4"/>
    <w:rsid w:val="00A637E0"/>
    <w:rsid w:val="00AA402E"/>
    <w:rsid w:val="00AA422C"/>
    <w:rsid w:val="00AF26D4"/>
    <w:rsid w:val="00B5274A"/>
    <w:rsid w:val="00B65F5B"/>
    <w:rsid w:val="00BA3D36"/>
    <w:rsid w:val="00BA7918"/>
    <w:rsid w:val="00BD7ED5"/>
    <w:rsid w:val="00C50D92"/>
    <w:rsid w:val="00C86B8E"/>
    <w:rsid w:val="00C926A6"/>
    <w:rsid w:val="00CB4082"/>
    <w:rsid w:val="00D4756A"/>
    <w:rsid w:val="00D52516"/>
    <w:rsid w:val="00D52D9F"/>
    <w:rsid w:val="00DA1B25"/>
    <w:rsid w:val="00DA7384"/>
    <w:rsid w:val="00DB1F71"/>
    <w:rsid w:val="00DD3EB7"/>
    <w:rsid w:val="00DE45EA"/>
    <w:rsid w:val="00DF5507"/>
    <w:rsid w:val="00E129BA"/>
    <w:rsid w:val="00E16E54"/>
    <w:rsid w:val="00E175EC"/>
    <w:rsid w:val="00E26E6F"/>
    <w:rsid w:val="00E74869"/>
    <w:rsid w:val="00EE2212"/>
    <w:rsid w:val="00F54185"/>
    <w:rsid w:val="00F64B99"/>
    <w:rsid w:val="00F94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D8DE"/>
  <w15:docId w15:val="{215FB7CE-C95B-4340-9650-17EF1723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autoSpaceDN w:val="0"/>
      <w:textAlignment w:val="baseline"/>
    </w:pPr>
    <w:rPr>
      <w:rFonts w:ascii="標楷體" w:hAnsi="標楷體" w:cs="標楷體"/>
      <w:color w:val="000000"/>
      <w:sz w:val="24"/>
      <w:szCs w:val="24"/>
    </w:rPr>
  </w:style>
  <w:style w:type="paragraph" w:styleId="aa">
    <w:name w:val="No Spacing"/>
    <w:pPr>
      <w:widowControl w:val="0"/>
      <w:suppressAutoHyphens/>
      <w:autoSpaceDN w:val="0"/>
      <w:textAlignment w:val="baseline"/>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636;&#32317;1051001\&#21508;&#38917;&#27963;&#21205;\&#20840;&#27665;&#36939;&#21205;&#26371;\&#35336;&#30059;&#31684;&#26412;\&#31684;&#26412;-&#20195;&#34920;&#38538;&#36984;&#25300;&#35336;&#30059;&#65288;&#33609;&#26696;&#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範本-代表隊選拔計畫（草案）</Template>
  <TotalTime>3</TotalTime>
  <Pages>4</Pages>
  <Words>530</Words>
  <Characters>3023</Characters>
  <Application>Microsoft Office Word</Application>
  <DocSecurity>0</DocSecurity>
  <Lines>25</Lines>
  <Paragraphs>7</Paragraphs>
  <ScaleCrop>false</ScaleCrop>
  <Company>KMSOFFICE2019X64</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csgig</dc:creator>
  <cp:keywords/>
  <cp:lastModifiedBy>臺南市 體育總會</cp:lastModifiedBy>
  <cp:revision>3</cp:revision>
  <cp:lastPrinted>2024-02-03T07:18:00Z</cp:lastPrinted>
  <dcterms:created xsi:type="dcterms:W3CDTF">2024-03-18T07:41:00Z</dcterms:created>
  <dcterms:modified xsi:type="dcterms:W3CDTF">2024-03-19T02:15:00Z</dcterms:modified>
</cp:coreProperties>
</file>