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04FBA" w14:textId="6B4A5699" w:rsidR="001B1F38" w:rsidRPr="00F5420A" w:rsidRDefault="00542929" w:rsidP="00D96615">
      <w:pPr>
        <w:widowControl/>
        <w:jc w:val="center"/>
        <w:rPr>
          <w:rFonts w:ascii="標楷體" w:eastAsia="標楷體" w:hAnsi="標楷體"/>
          <w:b/>
          <w:sz w:val="28"/>
          <w:szCs w:val="28"/>
        </w:rPr>
      </w:pPr>
      <w:r w:rsidRPr="00542929">
        <w:rPr>
          <w:rFonts w:ascii="標楷體" w:eastAsia="標楷體" w:hAnsi="標楷體" w:hint="eastAsia"/>
          <w:b/>
          <w:bCs/>
          <w:sz w:val="28"/>
          <w:szCs w:val="28"/>
        </w:rPr>
        <w:t>113年全民運動會</w:t>
      </w:r>
      <w:proofErr w:type="gramStart"/>
      <w:r w:rsidRPr="00542929">
        <w:rPr>
          <w:rFonts w:ascii="標楷體" w:eastAsia="標楷體" w:hAnsi="標楷體" w:hint="eastAsia"/>
          <w:b/>
          <w:bCs/>
          <w:sz w:val="28"/>
          <w:szCs w:val="28"/>
        </w:rPr>
        <w:t>臺</w:t>
      </w:r>
      <w:proofErr w:type="gramEnd"/>
      <w:r w:rsidRPr="00542929">
        <w:rPr>
          <w:rFonts w:ascii="標楷體" w:eastAsia="標楷體" w:hAnsi="標楷體" w:hint="eastAsia"/>
          <w:b/>
          <w:bCs/>
          <w:sz w:val="28"/>
          <w:szCs w:val="28"/>
        </w:rPr>
        <w:t>南市木球代表隊選拔計畫</w:t>
      </w:r>
    </w:p>
    <w:p w14:paraId="2E3DE251" w14:textId="304BDF87" w:rsidR="005C5B62" w:rsidRPr="00FA7560" w:rsidRDefault="005C5B62" w:rsidP="00FA7560">
      <w:pPr>
        <w:pStyle w:val="a3"/>
        <w:widowControl/>
        <w:numPr>
          <w:ilvl w:val="0"/>
          <w:numId w:val="2"/>
        </w:numPr>
        <w:tabs>
          <w:tab w:val="left" w:pos="574"/>
        </w:tabs>
        <w:suppressAutoHyphens/>
        <w:autoSpaceDN w:val="0"/>
        <w:snapToGrid w:val="0"/>
        <w:spacing w:line="400" w:lineRule="exact"/>
        <w:ind w:leftChars="0"/>
        <w:jc w:val="both"/>
        <w:rPr>
          <w:sz w:val="28"/>
          <w:szCs w:val="28"/>
        </w:rPr>
      </w:pPr>
      <w:r w:rsidRPr="00FA7560">
        <w:rPr>
          <w:rFonts w:ascii="標楷體" w:eastAsia="標楷體" w:hAnsi="標楷體" w:hint="eastAsia"/>
          <w:sz w:val="28"/>
          <w:szCs w:val="28"/>
        </w:rPr>
        <w:t xml:space="preserve"> 核定文號</w:t>
      </w:r>
      <w:r w:rsidRPr="00FA7560">
        <w:rPr>
          <w:rFonts w:ascii="標楷體" w:eastAsia="標楷體" w:hAnsi="標楷體" w:hint="eastAsia"/>
          <w:kern w:val="0"/>
          <w:sz w:val="28"/>
          <w:szCs w:val="28"/>
        </w:rPr>
        <w:t>：</w:t>
      </w:r>
      <w:proofErr w:type="gramStart"/>
      <w:r w:rsidRPr="00FA7560">
        <w:rPr>
          <w:rFonts w:ascii="標楷體" w:eastAsia="標楷體" w:hAnsi="標楷體" w:hint="eastAsia"/>
          <w:kern w:val="0"/>
          <w:sz w:val="28"/>
          <w:szCs w:val="28"/>
        </w:rPr>
        <w:t>臺</w:t>
      </w:r>
      <w:proofErr w:type="gramEnd"/>
      <w:r w:rsidRPr="00FA7560">
        <w:rPr>
          <w:rFonts w:ascii="標楷體" w:eastAsia="標楷體" w:hAnsi="標楷體" w:hint="eastAsia"/>
          <w:kern w:val="0"/>
          <w:sz w:val="28"/>
          <w:szCs w:val="28"/>
        </w:rPr>
        <w:t>南市政府體育局113年</w:t>
      </w:r>
      <w:r w:rsidR="002737BC">
        <w:rPr>
          <w:rFonts w:ascii="標楷體" w:eastAsia="標楷體" w:hAnsi="標楷體" w:hint="eastAsia"/>
          <w:kern w:val="0"/>
          <w:sz w:val="28"/>
          <w:szCs w:val="28"/>
        </w:rPr>
        <w:t>3</w:t>
      </w:r>
      <w:r w:rsidRPr="00FA7560">
        <w:rPr>
          <w:rFonts w:ascii="標楷體" w:eastAsia="標楷體" w:hAnsi="標楷體" w:hint="eastAsia"/>
          <w:kern w:val="0"/>
          <w:sz w:val="28"/>
          <w:szCs w:val="28"/>
        </w:rPr>
        <w:t>月</w:t>
      </w:r>
      <w:r w:rsidR="002737BC">
        <w:rPr>
          <w:rFonts w:ascii="標楷體" w:eastAsia="標楷體" w:hAnsi="標楷體" w:hint="eastAsia"/>
          <w:kern w:val="0"/>
          <w:sz w:val="28"/>
          <w:szCs w:val="28"/>
        </w:rPr>
        <w:t>25</w:t>
      </w:r>
      <w:r w:rsidRPr="00FA7560">
        <w:rPr>
          <w:rFonts w:ascii="標楷體" w:eastAsia="標楷體" w:hAnsi="標楷體" w:hint="eastAsia"/>
          <w:kern w:val="0"/>
          <w:sz w:val="28"/>
          <w:szCs w:val="28"/>
        </w:rPr>
        <w:t>日南市</w:t>
      </w:r>
      <w:proofErr w:type="gramStart"/>
      <w:r w:rsidRPr="00FA7560">
        <w:rPr>
          <w:rFonts w:ascii="標楷體" w:eastAsia="標楷體" w:hAnsi="標楷體" w:hint="eastAsia"/>
          <w:kern w:val="0"/>
          <w:sz w:val="28"/>
          <w:szCs w:val="28"/>
        </w:rPr>
        <w:t>體全字第</w:t>
      </w:r>
      <w:r w:rsidR="002737BC">
        <w:rPr>
          <w:rFonts w:ascii="標楷體" w:eastAsia="標楷體" w:hAnsi="標楷體" w:hint="eastAsia"/>
          <w:kern w:val="0"/>
          <w:sz w:val="28"/>
          <w:szCs w:val="28"/>
        </w:rPr>
        <w:t>1130454413</w:t>
      </w:r>
      <w:r w:rsidRPr="00FA7560">
        <w:rPr>
          <w:rFonts w:ascii="標楷體" w:eastAsia="標楷體" w:hAnsi="標楷體" w:hint="eastAsia"/>
          <w:kern w:val="0"/>
          <w:sz w:val="28"/>
          <w:szCs w:val="28"/>
        </w:rPr>
        <w:t>號</w:t>
      </w:r>
      <w:proofErr w:type="gramEnd"/>
      <w:r w:rsidRPr="00FA7560">
        <w:rPr>
          <w:rFonts w:ascii="標楷體" w:eastAsia="標楷體" w:hAnsi="標楷體" w:hint="eastAsia"/>
          <w:kern w:val="0"/>
          <w:sz w:val="28"/>
          <w:szCs w:val="28"/>
        </w:rPr>
        <w:t>函。</w:t>
      </w:r>
    </w:p>
    <w:p w14:paraId="53AF5A20" w14:textId="42ED8CC3" w:rsidR="00F3602C" w:rsidRPr="00F5420A" w:rsidRDefault="00F3602C" w:rsidP="00F3602C">
      <w:pPr>
        <w:pStyle w:val="a3"/>
        <w:widowControl/>
        <w:numPr>
          <w:ilvl w:val="0"/>
          <w:numId w:val="2"/>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目的：</w:t>
      </w:r>
    </w:p>
    <w:p w14:paraId="09216960" w14:textId="2932C1E4" w:rsidR="00F3602C" w:rsidRPr="00F5420A" w:rsidRDefault="00F3602C" w:rsidP="00F3602C">
      <w:pPr>
        <w:pStyle w:val="a3"/>
        <w:widowControl/>
        <w:spacing w:line="440" w:lineRule="exact"/>
        <w:ind w:leftChars="0" w:left="720"/>
        <w:rPr>
          <w:rFonts w:ascii="標楷體" w:eastAsia="標楷體" w:hAnsi="標楷體"/>
          <w:sz w:val="28"/>
          <w:szCs w:val="28"/>
        </w:rPr>
      </w:pPr>
      <w:r w:rsidRPr="00F5420A">
        <w:rPr>
          <w:rFonts w:ascii="標楷體" w:eastAsia="標楷體" w:hAnsi="標楷體" w:hint="eastAsia"/>
          <w:sz w:val="28"/>
          <w:szCs w:val="28"/>
        </w:rPr>
        <w:t>配合政府提倡全民運動與正當休閒活動，推廣國人</w:t>
      </w:r>
      <w:proofErr w:type="gramStart"/>
      <w:r w:rsidRPr="00F5420A">
        <w:rPr>
          <w:rFonts w:ascii="標楷體" w:eastAsia="標楷體" w:hAnsi="標楷體" w:hint="eastAsia"/>
          <w:sz w:val="28"/>
          <w:szCs w:val="28"/>
        </w:rPr>
        <w:t>研</w:t>
      </w:r>
      <w:proofErr w:type="gramEnd"/>
      <w:r w:rsidRPr="00F5420A">
        <w:rPr>
          <w:rFonts w:ascii="標楷體" w:eastAsia="標楷體" w:hAnsi="標楷體" w:hint="eastAsia"/>
          <w:sz w:val="28"/>
          <w:szCs w:val="28"/>
        </w:rPr>
        <w:t>創之木球運動，並藉比賽之舉行，</w:t>
      </w:r>
      <w:r w:rsidR="005C5B62" w:rsidRPr="00F5420A">
        <w:rPr>
          <w:rFonts w:ascii="標楷體" w:eastAsia="標楷體" w:hAnsi="標楷體" w:hint="eastAsia"/>
          <w:sz w:val="28"/>
          <w:szCs w:val="28"/>
        </w:rPr>
        <w:t>並選拔113年全民運動會</w:t>
      </w:r>
      <w:proofErr w:type="gramStart"/>
      <w:r w:rsidR="005C5B62" w:rsidRPr="00F5420A">
        <w:rPr>
          <w:rFonts w:ascii="標楷體" w:eastAsia="標楷體" w:hAnsi="標楷體" w:hint="eastAsia"/>
          <w:sz w:val="28"/>
          <w:szCs w:val="28"/>
        </w:rPr>
        <w:t>臺</w:t>
      </w:r>
      <w:proofErr w:type="gramEnd"/>
      <w:r w:rsidR="005C5B62" w:rsidRPr="00F5420A">
        <w:rPr>
          <w:rFonts w:ascii="標楷體" w:eastAsia="標楷體" w:hAnsi="標楷體" w:hint="eastAsia"/>
          <w:sz w:val="28"/>
          <w:szCs w:val="28"/>
        </w:rPr>
        <w:t>南市木球代表隊選手</w:t>
      </w:r>
      <w:r w:rsidRPr="00F5420A">
        <w:rPr>
          <w:rFonts w:ascii="標楷體" w:eastAsia="標楷體" w:hAnsi="標楷體" w:hint="eastAsia"/>
          <w:sz w:val="28"/>
          <w:szCs w:val="28"/>
        </w:rPr>
        <w:t>，提升</w:t>
      </w:r>
      <w:proofErr w:type="gramStart"/>
      <w:r w:rsidRPr="00F5420A">
        <w:rPr>
          <w:rFonts w:ascii="標楷體" w:eastAsia="標楷體" w:hAnsi="標楷體" w:hint="eastAsia"/>
          <w:sz w:val="28"/>
          <w:szCs w:val="28"/>
        </w:rPr>
        <w:t>本市木球</w:t>
      </w:r>
      <w:proofErr w:type="gramEnd"/>
      <w:r w:rsidRPr="00F5420A">
        <w:rPr>
          <w:rFonts w:ascii="標楷體" w:eastAsia="標楷體" w:hAnsi="標楷體" w:hint="eastAsia"/>
          <w:sz w:val="28"/>
          <w:szCs w:val="28"/>
        </w:rPr>
        <w:t>選手實力為目的。</w:t>
      </w:r>
    </w:p>
    <w:p w14:paraId="61D442FE" w14:textId="3CFFBEC9" w:rsidR="00F3602C" w:rsidRPr="00F5420A" w:rsidRDefault="0054403C" w:rsidP="00F3602C">
      <w:pPr>
        <w:pStyle w:val="a3"/>
        <w:widowControl/>
        <w:numPr>
          <w:ilvl w:val="0"/>
          <w:numId w:val="2"/>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主辦</w:t>
      </w:r>
      <w:r w:rsidR="00F3602C" w:rsidRPr="00F5420A">
        <w:rPr>
          <w:rFonts w:ascii="標楷體" w:eastAsia="標楷體" w:hAnsi="標楷體" w:hint="eastAsia"/>
          <w:sz w:val="28"/>
          <w:szCs w:val="28"/>
        </w:rPr>
        <w:t>單位：</w:t>
      </w:r>
      <w:proofErr w:type="gramStart"/>
      <w:r w:rsidR="009E15F7" w:rsidRPr="00F5420A">
        <w:rPr>
          <w:rFonts w:ascii="標楷體" w:eastAsia="標楷體" w:hAnsi="標楷體" w:hint="eastAsia"/>
          <w:sz w:val="28"/>
          <w:szCs w:val="28"/>
        </w:rPr>
        <w:t>臺</w:t>
      </w:r>
      <w:proofErr w:type="gramEnd"/>
      <w:r w:rsidR="009E15F7" w:rsidRPr="00F5420A">
        <w:rPr>
          <w:rFonts w:ascii="標楷體" w:eastAsia="標楷體" w:hAnsi="標楷體" w:hint="eastAsia"/>
          <w:sz w:val="28"/>
          <w:szCs w:val="28"/>
        </w:rPr>
        <w:t>南市</w:t>
      </w:r>
      <w:r w:rsidR="00542929">
        <w:rPr>
          <w:rFonts w:ascii="標楷體" w:eastAsia="標楷體" w:hAnsi="標楷體" w:hint="eastAsia"/>
          <w:sz w:val="28"/>
          <w:szCs w:val="28"/>
        </w:rPr>
        <w:t>政府</w:t>
      </w:r>
      <w:r w:rsidR="006D1BAD" w:rsidRPr="00F5420A">
        <w:rPr>
          <w:rFonts w:ascii="標楷體" w:eastAsia="標楷體" w:hAnsi="標楷體" w:hint="eastAsia"/>
          <w:sz w:val="28"/>
          <w:szCs w:val="28"/>
        </w:rPr>
        <w:t>體育局</w:t>
      </w:r>
      <w:r w:rsidR="00F3602C" w:rsidRPr="00F5420A">
        <w:rPr>
          <w:rFonts w:ascii="標楷體" w:eastAsia="標楷體" w:hAnsi="標楷體" w:hint="eastAsia"/>
          <w:sz w:val="28"/>
          <w:szCs w:val="28"/>
        </w:rPr>
        <w:t>、</w:t>
      </w:r>
      <w:proofErr w:type="gramStart"/>
      <w:r w:rsidR="009E15F7" w:rsidRPr="00F5420A">
        <w:rPr>
          <w:rFonts w:ascii="標楷體" w:eastAsia="標楷體" w:hAnsi="標楷體" w:hint="eastAsia"/>
          <w:sz w:val="28"/>
          <w:szCs w:val="28"/>
        </w:rPr>
        <w:t>臺</w:t>
      </w:r>
      <w:proofErr w:type="gramEnd"/>
      <w:r w:rsidR="00F3602C" w:rsidRPr="00F5420A">
        <w:rPr>
          <w:rFonts w:ascii="標楷體" w:eastAsia="標楷體" w:hAnsi="標楷體" w:hint="eastAsia"/>
          <w:sz w:val="28"/>
          <w:szCs w:val="28"/>
        </w:rPr>
        <w:t>南市體育總會。</w:t>
      </w:r>
    </w:p>
    <w:p w14:paraId="4F7CC963" w14:textId="77777777" w:rsidR="0060121D" w:rsidRPr="00F5420A" w:rsidRDefault="009E15F7" w:rsidP="00152193">
      <w:pPr>
        <w:pStyle w:val="af"/>
        <w:numPr>
          <w:ilvl w:val="0"/>
          <w:numId w:val="2"/>
        </w:numPr>
        <w:spacing w:line="440" w:lineRule="exact"/>
        <w:ind w:left="840" w:hangingChars="300" w:hanging="840"/>
        <w:rPr>
          <w:rFonts w:ascii="標楷體" w:eastAsia="標楷體" w:hAnsi="標楷體"/>
          <w:sz w:val="28"/>
          <w:szCs w:val="28"/>
        </w:rPr>
      </w:pPr>
      <w:r w:rsidRPr="00F5420A">
        <w:rPr>
          <w:rFonts w:ascii="標楷體" w:eastAsia="標楷體" w:hAnsi="標楷體" w:hint="eastAsia"/>
          <w:sz w:val="28"/>
          <w:szCs w:val="28"/>
        </w:rPr>
        <w:t>承</w:t>
      </w:r>
      <w:r w:rsidR="00F3602C" w:rsidRPr="00F5420A">
        <w:rPr>
          <w:rFonts w:ascii="標楷體" w:eastAsia="標楷體" w:hAnsi="標楷體" w:hint="eastAsia"/>
          <w:sz w:val="28"/>
          <w:szCs w:val="28"/>
        </w:rPr>
        <w:t>辦單位：</w:t>
      </w:r>
      <w:proofErr w:type="gramStart"/>
      <w:r w:rsidRPr="00F5420A">
        <w:rPr>
          <w:rFonts w:ascii="標楷體" w:eastAsia="標楷體" w:hAnsi="標楷體" w:hint="eastAsia"/>
          <w:sz w:val="28"/>
          <w:szCs w:val="28"/>
        </w:rPr>
        <w:t>臺</w:t>
      </w:r>
      <w:proofErr w:type="gramEnd"/>
      <w:r w:rsidRPr="00F5420A">
        <w:rPr>
          <w:rFonts w:ascii="標楷體" w:eastAsia="標楷體" w:hAnsi="標楷體" w:hint="eastAsia"/>
          <w:sz w:val="28"/>
          <w:szCs w:val="28"/>
        </w:rPr>
        <w:t>南市體育總會木球委員會</w:t>
      </w:r>
    </w:p>
    <w:p w14:paraId="0146A90B" w14:textId="42083DE0" w:rsidR="00F3602C" w:rsidRPr="00F5420A" w:rsidRDefault="008B5652" w:rsidP="0060121D">
      <w:pPr>
        <w:pStyle w:val="af"/>
        <w:numPr>
          <w:ilvl w:val="0"/>
          <w:numId w:val="2"/>
        </w:numPr>
        <w:spacing w:line="440" w:lineRule="exact"/>
        <w:ind w:left="840" w:hangingChars="300" w:hanging="840"/>
        <w:rPr>
          <w:rFonts w:ascii="標楷體" w:eastAsia="標楷體" w:hAnsi="標楷體"/>
          <w:sz w:val="28"/>
          <w:szCs w:val="28"/>
        </w:rPr>
      </w:pPr>
      <w:r w:rsidRPr="00F5420A">
        <w:rPr>
          <w:rFonts w:ascii="標楷體" w:eastAsia="標楷體" w:hAnsi="標楷體" w:hint="eastAsia"/>
          <w:sz w:val="28"/>
          <w:szCs w:val="28"/>
        </w:rPr>
        <w:t>比賽日期：1</w:t>
      </w:r>
      <w:r w:rsidR="003844D9" w:rsidRPr="00F5420A">
        <w:rPr>
          <w:rFonts w:ascii="標楷體" w:eastAsia="標楷體" w:hAnsi="標楷體"/>
          <w:sz w:val="28"/>
          <w:szCs w:val="28"/>
        </w:rPr>
        <w:t>13</w:t>
      </w:r>
      <w:r w:rsidRPr="00F5420A">
        <w:rPr>
          <w:rFonts w:ascii="標楷體" w:eastAsia="標楷體" w:hAnsi="標楷體" w:hint="eastAsia"/>
          <w:sz w:val="28"/>
          <w:szCs w:val="28"/>
        </w:rPr>
        <w:t>年</w:t>
      </w:r>
      <w:r w:rsidR="00904252" w:rsidRPr="00F5420A">
        <w:rPr>
          <w:rFonts w:ascii="標楷體" w:eastAsia="標楷體" w:hAnsi="標楷體" w:hint="eastAsia"/>
          <w:sz w:val="28"/>
          <w:szCs w:val="28"/>
        </w:rPr>
        <w:t>4</w:t>
      </w:r>
      <w:r w:rsidRPr="00F5420A">
        <w:rPr>
          <w:rFonts w:ascii="標楷體" w:eastAsia="標楷體" w:hAnsi="標楷體" w:hint="eastAsia"/>
          <w:sz w:val="28"/>
          <w:szCs w:val="28"/>
        </w:rPr>
        <w:t>月</w:t>
      </w:r>
      <w:r w:rsidR="00AB4B40" w:rsidRPr="00F5420A">
        <w:rPr>
          <w:rFonts w:ascii="標楷體" w:eastAsia="標楷體" w:hAnsi="標楷體" w:hint="eastAsia"/>
          <w:sz w:val="28"/>
          <w:szCs w:val="28"/>
        </w:rPr>
        <w:t>1</w:t>
      </w:r>
      <w:r w:rsidR="00904252" w:rsidRPr="00F5420A">
        <w:rPr>
          <w:rFonts w:ascii="標楷體" w:eastAsia="標楷體" w:hAnsi="標楷體" w:hint="eastAsia"/>
          <w:sz w:val="28"/>
          <w:szCs w:val="28"/>
        </w:rPr>
        <w:t>3</w:t>
      </w:r>
      <w:r w:rsidRPr="00F5420A">
        <w:rPr>
          <w:rFonts w:ascii="標楷體" w:eastAsia="標楷體" w:hAnsi="標楷體" w:hint="eastAsia"/>
          <w:sz w:val="28"/>
          <w:szCs w:val="28"/>
        </w:rPr>
        <w:t>日(星期</w:t>
      </w:r>
      <w:r w:rsidR="00904252" w:rsidRPr="00F5420A">
        <w:rPr>
          <w:rFonts w:ascii="標楷體" w:eastAsia="標楷體" w:hAnsi="標楷體" w:hint="eastAsia"/>
          <w:sz w:val="28"/>
          <w:szCs w:val="28"/>
        </w:rPr>
        <w:t>六</w:t>
      </w:r>
      <w:r w:rsidRPr="00F5420A">
        <w:rPr>
          <w:rFonts w:ascii="標楷體" w:eastAsia="標楷體" w:hAnsi="標楷體" w:hint="eastAsia"/>
          <w:sz w:val="28"/>
          <w:szCs w:val="28"/>
        </w:rPr>
        <w:t>)</w:t>
      </w:r>
    </w:p>
    <w:p w14:paraId="0ECFC8D1" w14:textId="77777777" w:rsidR="008B5652" w:rsidRPr="00F5420A" w:rsidRDefault="008B5652" w:rsidP="00F3602C">
      <w:pPr>
        <w:pStyle w:val="a3"/>
        <w:widowControl/>
        <w:numPr>
          <w:ilvl w:val="0"/>
          <w:numId w:val="2"/>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比賽地點：</w:t>
      </w:r>
      <w:r w:rsidR="005E21B3" w:rsidRPr="00F5420A">
        <w:rPr>
          <w:rFonts w:ascii="標楷體" w:eastAsia="標楷體" w:hAnsi="標楷體" w:hint="eastAsia"/>
          <w:sz w:val="28"/>
          <w:szCs w:val="28"/>
        </w:rPr>
        <w:t>新化體育公園</w:t>
      </w:r>
    </w:p>
    <w:p w14:paraId="5457A7C8" w14:textId="77777777" w:rsidR="008B5652" w:rsidRPr="00F5420A" w:rsidRDefault="008B5652" w:rsidP="00F3602C">
      <w:pPr>
        <w:pStyle w:val="a3"/>
        <w:widowControl/>
        <w:numPr>
          <w:ilvl w:val="0"/>
          <w:numId w:val="2"/>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比賽分組：社會男子組、社會女子組</w:t>
      </w:r>
    </w:p>
    <w:p w14:paraId="5FA1F421" w14:textId="2BDD0418" w:rsidR="008B5652" w:rsidRPr="00F5420A" w:rsidRDefault="00494845" w:rsidP="006D1BAD">
      <w:pPr>
        <w:pStyle w:val="a3"/>
        <w:widowControl/>
        <w:numPr>
          <w:ilvl w:val="0"/>
          <w:numId w:val="2"/>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參賽資格：</w:t>
      </w:r>
    </w:p>
    <w:p w14:paraId="631F858E" w14:textId="41B2CC0C" w:rsidR="00B04B75" w:rsidRPr="00F5420A" w:rsidRDefault="006D1BAD" w:rsidP="006D1BAD">
      <w:pPr>
        <w:pStyle w:val="a3"/>
        <w:widowControl/>
        <w:numPr>
          <w:ilvl w:val="0"/>
          <w:numId w:val="11"/>
        </w:numPr>
        <w:suppressAutoHyphens/>
        <w:autoSpaceDN w:val="0"/>
        <w:snapToGrid w:val="0"/>
        <w:spacing w:line="400" w:lineRule="exact"/>
        <w:ind w:leftChars="0" w:left="1385" w:hanging="905"/>
        <w:jc w:val="both"/>
        <w:rPr>
          <w:sz w:val="28"/>
          <w:szCs w:val="28"/>
        </w:rPr>
      </w:pPr>
      <w:r w:rsidRPr="00F5420A">
        <w:rPr>
          <w:rFonts w:ascii="標楷體" w:eastAsia="標楷體" w:hAnsi="標楷體" w:hint="eastAsia"/>
          <w:kern w:val="0"/>
          <w:sz w:val="28"/>
          <w:szCs w:val="28"/>
        </w:rPr>
        <w:t>戶籍規定：依113年全民運動會競賽規程第六條第一點戶籍規定辦理。(應具中華民國國籍，於本市設籍連續滿3年以上，且無遷入或遷出戶籍等異動情形。以</w:t>
      </w:r>
      <w:r w:rsidRPr="00F5420A">
        <w:rPr>
          <w:rFonts w:ascii="標楷體" w:eastAsia="標楷體" w:hAnsi="標楷體" w:hint="eastAsia"/>
          <w:b/>
          <w:bCs/>
          <w:kern w:val="0"/>
          <w:sz w:val="28"/>
          <w:szCs w:val="28"/>
        </w:rPr>
        <w:t>110年7月5日以前</w:t>
      </w:r>
      <w:r w:rsidRPr="00F5420A">
        <w:rPr>
          <w:rFonts w:ascii="標楷體" w:eastAsia="標楷體" w:hAnsi="標楷體" w:hint="eastAsia"/>
          <w:kern w:val="0"/>
          <w:sz w:val="28"/>
          <w:szCs w:val="28"/>
        </w:rPr>
        <w:t>設籍</w:t>
      </w:r>
      <w:proofErr w:type="gramStart"/>
      <w:r w:rsidRPr="00F5420A">
        <w:rPr>
          <w:rFonts w:ascii="標楷體" w:eastAsia="標楷體" w:hAnsi="標楷體" w:hint="eastAsia"/>
          <w:kern w:val="0"/>
          <w:sz w:val="28"/>
          <w:szCs w:val="28"/>
        </w:rPr>
        <w:t>本市且中途</w:t>
      </w:r>
      <w:proofErr w:type="gramEnd"/>
      <w:r w:rsidRPr="00F5420A">
        <w:rPr>
          <w:rFonts w:ascii="標楷體" w:eastAsia="標楷體" w:hAnsi="標楷體" w:hint="eastAsia"/>
          <w:kern w:val="0"/>
          <w:sz w:val="28"/>
          <w:szCs w:val="28"/>
        </w:rPr>
        <w:t>未曾遷出為</w:t>
      </w:r>
      <w:proofErr w:type="gramStart"/>
      <w:r w:rsidRPr="00F5420A">
        <w:rPr>
          <w:rFonts w:ascii="標楷體" w:eastAsia="標楷體" w:hAnsi="標楷體" w:hint="eastAsia"/>
          <w:kern w:val="0"/>
          <w:sz w:val="28"/>
          <w:szCs w:val="28"/>
        </w:rPr>
        <w:t>準</w:t>
      </w:r>
      <w:proofErr w:type="gramEnd"/>
      <w:r w:rsidRPr="00F5420A">
        <w:rPr>
          <w:rFonts w:ascii="標楷體" w:eastAsia="標楷體" w:hAnsi="標楷體" w:hint="eastAsia"/>
          <w:kern w:val="0"/>
          <w:sz w:val="28"/>
          <w:szCs w:val="28"/>
        </w:rPr>
        <w:t>。)</w:t>
      </w:r>
    </w:p>
    <w:p w14:paraId="0EE18460" w14:textId="77777777" w:rsidR="006D1BAD" w:rsidRPr="00F5420A" w:rsidRDefault="006D1BAD" w:rsidP="006D1BAD">
      <w:pPr>
        <w:pStyle w:val="a3"/>
        <w:widowControl/>
        <w:numPr>
          <w:ilvl w:val="0"/>
          <w:numId w:val="11"/>
        </w:numPr>
        <w:suppressAutoHyphens/>
        <w:autoSpaceDN w:val="0"/>
        <w:snapToGrid w:val="0"/>
        <w:spacing w:line="400" w:lineRule="exact"/>
        <w:ind w:leftChars="0" w:left="1385" w:hanging="905"/>
        <w:rPr>
          <w:sz w:val="28"/>
          <w:szCs w:val="28"/>
        </w:rPr>
      </w:pPr>
      <w:r w:rsidRPr="00F5420A">
        <w:rPr>
          <w:rFonts w:ascii="標楷體" w:eastAsia="標楷體" w:hAnsi="標楷體" w:hint="eastAsia"/>
          <w:kern w:val="0"/>
          <w:sz w:val="28"/>
          <w:szCs w:val="28"/>
        </w:rPr>
        <w:t>年齡規定：依各競賽種類國際規則或技術手冊之年齡規定。選手未成年，應徵得法定代理人之同意。但未成年已結婚者，不在此限。</w:t>
      </w:r>
    </w:p>
    <w:p w14:paraId="7CA017E9" w14:textId="77777777" w:rsidR="006D1BAD" w:rsidRPr="00F5420A" w:rsidRDefault="006D1BAD" w:rsidP="006D1BAD">
      <w:pPr>
        <w:pStyle w:val="a3"/>
        <w:widowControl/>
        <w:numPr>
          <w:ilvl w:val="0"/>
          <w:numId w:val="11"/>
        </w:numPr>
        <w:suppressAutoHyphens/>
        <w:autoSpaceDN w:val="0"/>
        <w:snapToGrid w:val="0"/>
        <w:spacing w:line="400" w:lineRule="exact"/>
        <w:ind w:leftChars="0" w:left="1385" w:hanging="905"/>
        <w:rPr>
          <w:rFonts w:ascii="標楷體" w:eastAsia="標楷體" w:hAnsi="標楷體"/>
          <w:kern w:val="0"/>
          <w:sz w:val="28"/>
          <w:szCs w:val="28"/>
        </w:rPr>
      </w:pPr>
      <w:r w:rsidRPr="00F5420A">
        <w:rPr>
          <w:rFonts w:ascii="標楷體" w:eastAsia="標楷體" w:hAnsi="標楷體" w:hint="eastAsia"/>
          <w:kern w:val="0"/>
          <w:sz w:val="28"/>
          <w:szCs w:val="28"/>
        </w:rPr>
        <w:t>其他：須符合113年全民運動會競賽規程規定。</w:t>
      </w:r>
    </w:p>
    <w:p w14:paraId="5E02D29E" w14:textId="218A92A9" w:rsidR="00494845" w:rsidRPr="00F5420A" w:rsidRDefault="005E21B3" w:rsidP="00494845">
      <w:pPr>
        <w:pStyle w:val="a3"/>
        <w:widowControl/>
        <w:numPr>
          <w:ilvl w:val="0"/>
          <w:numId w:val="2"/>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報名辦法：即日起</w:t>
      </w:r>
      <w:r w:rsidR="00494845" w:rsidRPr="00F5420A">
        <w:rPr>
          <w:rFonts w:ascii="標楷體" w:eastAsia="標楷體" w:hAnsi="標楷體" w:hint="eastAsia"/>
          <w:sz w:val="28"/>
          <w:szCs w:val="28"/>
        </w:rPr>
        <w:t>至1</w:t>
      </w:r>
      <w:r w:rsidR="00904252" w:rsidRPr="00F5420A">
        <w:rPr>
          <w:rFonts w:ascii="標楷體" w:eastAsia="標楷體" w:hAnsi="標楷體" w:hint="eastAsia"/>
          <w:sz w:val="28"/>
          <w:szCs w:val="28"/>
        </w:rPr>
        <w:t>13</w:t>
      </w:r>
      <w:r w:rsidR="00494845" w:rsidRPr="00F5420A">
        <w:rPr>
          <w:rFonts w:ascii="標楷體" w:eastAsia="標楷體" w:hAnsi="標楷體" w:hint="eastAsia"/>
          <w:sz w:val="28"/>
          <w:szCs w:val="28"/>
        </w:rPr>
        <w:t>年</w:t>
      </w:r>
      <w:r w:rsidR="00904252" w:rsidRPr="00F5420A">
        <w:rPr>
          <w:rFonts w:ascii="標楷體" w:eastAsia="標楷體" w:hAnsi="標楷體" w:hint="eastAsia"/>
          <w:sz w:val="28"/>
          <w:szCs w:val="28"/>
        </w:rPr>
        <w:t>3</w:t>
      </w:r>
      <w:r w:rsidR="00494845" w:rsidRPr="00F5420A">
        <w:rPr>
          <w:rFonts w:ascii="標楷體" w:eastAsia="標楷體" w:hAnsi="標楷體" w:hint="eastAsia"/>
          <w:sz w:val="28"/>
          <w:szCs w:val="28"/>
        </w:rPr>
        <w:t>月</w:t>
      </w:r>
      <w:r w:rsidR="00904252" w:rsidRPr="00F5420A">
        <w:rPr>
          <w:rFonts w:ascii="標楷體" w:eastAsia="標楷體" w:hAnsi="標楷體" w:hint="eastAsia"/>
          <w:sz w:val="28"/>
          <w:szCs w:val="28"/>
        </w:rPr>
        <w:t>15</w:t>
      </w:r>
      <w:r w:rsidR="00494845" w:rsidRPr="00F5420A">
        <w:rPr>
          <w:rFonts w:ascii="標楷體" w:eastAsia="標楷體" w:hAnsi="標楷體" w:hint="eastAsia"/>
          <w:sz w:val="28"/>
          <w:szCs w:val="28"/>
        </w:rPr>
        <w:t>日18時止(郵戳為憑)，郵寄地址：台南市永康區正南一街129巷30號，TEL：06-2534088，FAX：06-2530056</w:t>
      </w:r>
      <w:r w:rsidR="009F2639" w:rsidRPr="00F5420A">
        <w:rPr>
          <w:rFonts w:ascii="標楷體" w:eastAsia="標楷體" w:hAnsi="標楷體" w:hint="eastAsia"/>
          <w:sz w:val="28"/>
          <w:szCs w:val="28"/>
        </w:rPr>
        <w:t>，聯絡人：</w:t>
      </w:r>
      <w:proofErr w:type="gramStart"/>
      <w:r w:rsidR="009F2639" w:rsidRPr="00F5420A">
        <w:rPr>
          <w:rFonts w:ascii="標楷體" w:eastAsia="標楷體" w:hAnsi="標楷體" w:hint="eastAsia"/>
          <w:sz w:val="28"/>
          <w:szCs w:val="28"/>
        </w:rPr>
        <w:t>臺</w:t>
      </w:r>
      <w:proofErr w:type="gramEnd"/>
      <w:r w:rsidR="00494845" w:rsidRPr="00F5420A">
        <w:rPr>
          <w:rFonts w:ascii="標楷體" w:eastAsia="標楷體" w:hAnsi="標楷體" w:hint="eastAsia"/>
          <w:sz w:val="28"/>
          <w:szCs w:val="28"/>
        </w:rPr>
        <w:t>南市體育總會木球委員會：總幹事謝金定0937340288</w:t>
      </w:r>
    </w:p>
    <w:p w14:paraId="2D56E58B" w14:textId="0CE3FC34" w:rsidR="00494845" w:rsidRPr="00F5420A" w:rsidRDefault="00FA7560" w:rsidP="00494845">
      <w:pPr>
        <w:widowControl/>
        <w:spacing w:line="440" w:lineRule="exact"/>
        <w:rPr>
          <w:rFonts w:ascii="標楷體" w:eastAsia="標楷體" w:hAnsi="標楷體"/>
          <w:sz w:val="28"/>
          <w:szCs w:val="28"/>
        </w:rPr>
      </w:pPr>
      <w:r>
        <w:rPr>
          <w:rFonts w:ascii="標楷體" w:eastAsia="標楷體" w:hAnsi="標楷體" w:hint="eastAsia"/>
          <w:sz w:val="28"/>
          <w:szCs w:val="28"/>
        </w:rPr>
        <w:t>十</w:t>
      </w:r>
      <w:r w:rsidR="00494845" w:rsidRPr="00F5420A">
        <w:rPr>
          <w:rFonts w:ascii="標楷體" w:eastAsia="標楷體" w:hAnsi="標楷體" w:hint="eastAsia"/>
          <w:sz w:val="28"/>
          <w:szCs w:val="28"/>
        </w:rPr>
        <w:t>、</w:t>
      </w:r>
      <w:r w:rsidR="001D351E" w:rsidRPr="00F5420A">
        <w:rPr>
          <w:rFonts w:ascii="標楷體" w:eastAsia="標楷體" w:hAnsi="標楷體" w:hint="eastAsia"/>
          <w:sz w:val="28"/>
          <w:szCs w:val="28"/>
        </w:rPr>
        <w:t>比賽制度：</w:t>
      </w:r>
    </w:p>
    <w:p w14:paraId="79B0DFC8" w14:textId="33B946F8" w:rsidR="001D351E" w:rsidRPr="001A6D45" w:rsidRDefault="001A6D45" w:rsidP="001A6D45">
      <w:pPr>
        <w:widowControl/>
        <w:spacing w:line="440" w:lineRule="exact"/>
        <w:ind w:left="276"/>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D351E" w:rsidRPr="001A6D45">
        <w:rPr>
          <w:rFonts w:ascii="標楷體" w:eastAsia="標楷體" w:hAnsi="標楷體" w:hint="eastAsia"/>
          <w:sz w:val="28"/>
          <w:szCs w:val="28"/>
        </w:rPr>
        <w:t>比賽規則：採用中華民國木球總會</w:t>
      </w:r>
      <w:r w:rsidR="00542929" w:rsidRPr="001A6D45">
        <w:rPr>
          <w:rFonts w:ascii="標楷體" w:eastAsia="標楷體" w:hAnsi="標楷體" w:hint="eastAsia"/>
          <w:sz w:val="28"/>
          <w:szCs w:val="28"/>
        </w:rPr>
        <w:t>最新</w:t>
      </w:r>
      <w:r w:rsidR="001D351E" w:rsidRPr="001A6D45">
        <w:rPr>
          <w:rFonts w:ascii="標楷體" w:eastAsia="標楷體" w:hAnsi="標楷體" w:hint="eastAsia"/>
          <w:sz w:val="28"/>
          <w:szCs w:val="28"/>
        </w:rPr>
        <w:t>審定公布之木球規則。</w:t>
      </w:r>
    </w:p>
    <w:p w14:paraId="1185F724" w14:textId="1CC127C4" w:rsidR="001D351E" w:rsidRPr="001A6D45" w:rsidRDefault="001A6D45" w:rsidP="001A6D45">
      <w:pPr>
        <w:widowControl/>
        <w:spacing w:line="440" w:lineRule="exact"/>
        <w:ind w:left="276"/>
        <w:rPr>
          <w:rFonts w:ascii="標楷體" w:eastAsia="標楷體" w:hAnsi="標楷體"/>
          <w:sz w:val="28"/>
          <w:szCs w:val="28"/>
        </w:rPr>
      </w:pPr>
      <w:r>
        <w:rPr>
          <w:rFonts w:ascii="標楷體" w:eastAsia="標楷體" w:hAnsi="標楷體" w:hint="eastAsia"/>
          <w:sz w:val="28"/>
          <w:szCs w:val="28"/>
        </w:rPr>
        <w:t xml:space="preserve"> (二)</w:t>
      </w:r>
      <w:r w:rsidR="001D351E" w:rsidRPr="001A6D45">
        <w:rPr>
          <w:rFonts w:ascii="標楷體" w:eastAsia="標楷體" w:hAnsi="標楷體" w:hint="eastAsia"/>
          <w:sz w:val="28"/>
          <w:szCs w:val="28"/>
        </w:rPr>
        <w:t>競賽規定</w:t>
      </w:r>
      <w:r>
        <w:rPr>
          <w:rFonts w:ascii="標楷體" w:eastAsia="標楷體" w:hAnsi="標楷體" w:hint="eastAsia"/>
          <w:sz w:val="28"/>
          <w:szCs w:val="28"/>
        </w:rPr>
        <w:t>：</w:t>
      </w:r>
    </w:p>
    <w:p w14:paraId="5B66E0BD" w14:textId="77777777" w:rsidR="001D351E" w:rsidRPr="00F5420A" w:rsidRDefault="001D351E" w:rsidP="001D351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本次比賽不受理現場報名，未經大會同意禁止自行更</w:t>
      </w:r>
      <w:r w:rsidR="006D350A" w:rsidRPr="00F5420A">
        <w:rPr>
          <w:rFonts w:ascii="標楷體" w:eastAsia="標楷體" w:hAnsi="標楷體" w:hint="eastAsia"/>
          <w:sz w:val="28"/>
          <w:szCs w:val="28"/>
        </w:rPr>
        <w:t>換</w:t>
      </w:r>
      <w:r w:rsidRPr="00F5420A">
        <w:rPr>
          <w:rFonts w:ascii="標楷體" w:eastAsia="標楷體" w:hAnsi="標楷體" w:hint="eastAsia"/>
          <w:sz w:val="28"/>
          <w:szCs w:val="28"/>
        </w:rPr>
        <w:t>出賽場次。</w:t>
      </w:r>
    </w:p>
    <w:p w14:paraId="14C8A980" w14:textId="77777777" w:rsidR="00CD33D3" w:rsidRPr="00F5420A" w:rsidRDefault="00CD33D3" w:rsidP="00CD33D3">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比賽經檢錄未到者，視為棄權，不得異議。</w:t>
      </w:r>
    </w:p>
    <w:p w14:paraId="711B4A1F" w14:textId="5BBE7C58" w:rsidR="001D351E" w:rsidRPr="00F5420A" w:rsidRDefault="001D351E" w:rsidP="001D351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需完成</w:t>
      </w:r>
      <w:r w:rsidR="0057345F" w:rsidRPr="00F5420A">
        <w:rPr>
          <w:rFonts w:ascii="標楷體" w:eastAsia="標楷體" w:hAnsi="標楷體" w:hint="eastAsia"/>
          <w:sz w:val="28"/>
          <w:szCs w:val="28"/>
        </w:rPr>
        <w:t>2</w:t>
      </w:r>
      <w:r w:rsidR="000C546E" w:rsidRPr="00F5420A">
        <w:rPr>
          <w:rFonts w:ascii="標楷體" w:eastAsia="標楷體" w:hAnsi="標楷體" w:hint="eastAsia"/>
          <w:sz w:val="28"/>
          <w:szCs w:val="28"/>
        </w:rPr>
        <w:t>4</w:t>
      </w:r>
      <w:r w:rsidRPr="00F5420A">
        <w:rPr>
          <w:rFonts w:ascii="標楷體" w:eastAsia="標楷體" w:hAnsi="標楷體" w:hint="eastAsia"/>
          <w:sz w:val="28"/>
          <w:szCs w:val="28"/>
        </w:rPr>
        <w:t>球道之比賽</w:t>
      </w:r>
      <w:r w:rsidR="00904252" w:rsidRPr="00F5420A">
        <w:rPr>
          <w:rFonts w:ascii="標楷體" w:eastAsia="標楷體" w:hAnsi="標楷體" w:hint="eastAsia"/>
          <w:sz w:val="28"/>
          <w:szCs w:val="28"/>
        </w:rPr>
        <w:t>(每階段6</w:t>
      </w:r>
      <w:proofErr w:type="gramStart"/>
      <w:r w:rsidR="00904252" w:rsidRPr="00F5420A">
        <w:rPr>
          <w:rFonts w:ascii="標楷體" w:eastAsia="標楷體" w:hAnsi="標楷體" w:hint="eastAsia"/>
          <w:sz w:val="28"/>
          <w:szCs w:val="28"/>
        </w:rPr>
        <w:t>球道分四次</w:t>
      </w:r>
      <w:proofErr w:type="gramEnd"/>
      <w:r w:rsidR="00904252" w:rsidRPr="00F5420A">
        <w:rPr>
          <w:rFonts w:ascii="標楷體" w:eastAsia="標楷體" w:hAnsi="標楷體" w:hint="eastAsia"/>
          <w:sz w:val="28"/>
          <w:szCs w:val="28"/>
        </w:rPr>
        <w:t>完成)</w:t>
      </w:r>
      <w:r w:rsidRPr="00F5420A">
        <w:rPr>
          <w:rFonts w:ascii="標楷體" w:eastAsia="標楷體" w:hAnsi="標楷體" w:hint="eastAsia"/>
          <w:sz w:val="28"/>
          <w:szCs w:val="28"/>
        </w:rPr>
        <w:t>，每球道最高擊球</w:t>
      </w:r>
      <w:proofErr w:type="gramStart"/>
      <w:r w:rsidRPr="00F5420A">
        <w:rPr>
          <w:rFonts w:ascii="標楷體" w:eastAsia="標楷體" w:hAnsi="標楷體" w:hint="eastAsia"/>
          <w:sz w:val="28"/>
          <w:szCs w:val="28"/>
        </w:rPr>
        <w:t>桿</w:t>
      </w:r>
      <w:proofErr w:type="gramEnd"/>
      <w:r w:rsidRPr="00F5420A">
        <w:rPr>
          <w:rFonts w:ascii="標楷體" w:eastAsia="標楷體" w:hAnsi="標楷體" w:hint="eastAsia"/>
          <w:sz w:val="28"/>
          <w:szCs w:val="28"/>
        </w:rPr>
        <w:t>數為10</w:t>
      </w:r>
      <w:proofErr w:type="gramStart"/>
      <w:r w:rsidRPr="00F5420A">
        <w:rPr>
          <w:rFonts w:ascii="標楷體" w:eastAsia="標楷體" w:hAnsi="標楷體" w:hint="eastAsia"/>
          <w:sz w:val="28"/>
          <w:szCs w:val="28"/>
        </w:rPr>
        <w:t>桿</w:t>
      </w:r>
      <w:proofErr w:type="gramEnd"/>
      <w:r w:rsidRPr="00F5420A">
        <w:rPr>
          <w:rFonts w:ascii="標楷體" w:eastAsia="標楷體" w:hAnsi="標楷體" w:hint="eastAsia"/>
          <w:sz w:val="28"/>
          <w:szCs w:val="28"/>
        </w:rPr>
        <w:t>，成績相同時，以較低</w:t>
      </w:r>
      <w:proofErr w:type="gramStart"/>
      <w:r w:rsidRPr="00F5420A">
        <w:rPr>
          <w:rFonts w:ascii="標楷體" w:eastAsia="標楷體" w:hAnsi="標楷體" w:hint="eastAsia"/>
          <w:sz w:val="28"/>
          <w:szCs w:val="28"/>
        </w:rPr>
        <w:t>桿</w:t>
      </w:r>
      <w:proofErr w:type="gramEnd"/>
      <w:r w:rsidRPr="00F5420A">
        <w:rPr>
          <w:rFonts w:ascii="標楷體" w:eastAsia="標楷體" w:hAnsi="標楷體" w:hint="eastAsia"/>
          <w:sz w:val="28"/>
          <w:szCs w:val="28"/>
        </w:rPr>
        <w:t>數球道較多者為勝。</w:t>
      </w:r>
    </w:p>
    <w:p w14:paraId="3EF77110" w14:textId="77777777" w:rsidR="000C546E" w:rsidRPr="00F5420A" w:rsidRDefault="007322DE" w:rsidP="000C546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未能分出勝負</w:t>
      </w:r>
      <w:r w:rsidR="000C546E" w:rsidRPr="00F5420A">
        <w:rPr>
          <w:rFonts w:ascii="標楷體" w:eastAsia="標楷體" w:hAnsi="標楷體" w:hint="eastAsia"/>
          <w:sz w:val="28"/>
          <w:szCs w:val="28"/>
        </w:rPr>
        <w:t>，以第二場成績低</w:t>
      </w:r>
      <w:proofErr w:type="gramStart"/>
      <w:r w:rsidR="000C546E" w:rsidRPr="00F5420A">
        <w:rPr>
          <w:rFonts w:ascii="標楷體" w:eastAsia="標楷體" w:hAnsi="標楷體" w:hint="eastAsia"/>
          <w:sz w:val="28"/>
          <w:szCs w:val="28"/>
        </w:rPr>
        <w:t>桿</w:t>
      </w:r>
      <w:proofErr w:type="gramEnd"/>
      <w:r w:rsidR="000C546E" w:rsidRPr="00F5420A">
        <w:rPr>
          <w:rFonts w:ascii="標楷體" w:eastAsia="標楷體" w:hAnsi="標楷體" w:hint="eastAsia"/>
          <w:sz w:val="28"/>
          <w:szCs w:val="28"/>
        </w:rPr>
        <w:t>數</w:t>
      </w:r>
      <w:r w:rsidR="00A41452" w:rsidRPr="00F5420A">
        <w:rPr>
          <w:rFonts w:ascii="標楷體" w:eastAsia="標楷體" w:hAnsi="標楷體" w:hint="eastAsia"/>
          <w:sz w:val="28"/>
          <w:szCs w:val="28"/>
        </w:rPr>
        <w:t>多</w:t>
      </w:r>
      <w:r w:rsidR="000C546E" w:rsidRPr="00F5420A">
        <w:rPr>
          <w:rFonts w:ascii="標楷體" w:eastAsia="標楷體" w:hAnsi="標楷體" w:hint="eastAsia"/>
          <w:sz w:val="28"/>
          <w:szCs w:val="28"/>
        </w:rPr>
        <w:t>者</w:t>
      </w:r>
      <w:r w:rsidR="00E63765" w:rsidRPr="00F5420A">
        <w:rPr>
          <w:rFonts w:ascii="標楷體" w:eastAsia="標楷體" w:hAnsi="標楷體" w:hint="eastAsia"/>
          <w:sz w:val="28"/>
          <w:szCs w:val="28"/>
        </w:rPr>
        <w:t>為勝</w:t>
      </w:r>
      <w:r w:rsidR="000C546E" w:rsidRPr="00F5420A">
        <w:rPr>
          <w:rFonts w:ascii="標楷體" w:eastAsia="標楷體" w:hAnsi="標楷體" w:hint="eastAsia"/>
          <w:sz w:val="28"/>
          <w:szCs w:val="28"/>
        </w:rPr>
        <w:t>。若未能分出勝負，再以第一場低</w:t>
      </w:r>
      <w:proofErr w:type="gramStart"/>
      <w:r w:rsidR="000C546E" w:rsidRPr="00F5420A">
        <w:rPr>
          <w:rFonts w:ascii="標楷體" w:eastAsia="標楷體" w:hAnsi="標楷體" w:hint="eastAsia"/>
          <w:sz w:val="28"/>
          <w:szCs w:val="28"/>
        </w:rPr>
        <w:t>桿</w:t>
      </w:r>
      <w:proofErr w:type="gramEnd"/>
      <w:r w:rsidR="000C546E" w:rsidRPr="00F5420A">
        <w:rPr>
          <w:rFonts w:ascii="標楷體" w:eastAsia="標楷體" w:hAnsi="標楷體" w:hint="eastAsia"/>
          <w:sz w:val="28"/>
          <w:szCs w:val="28"/>
        </w:rPr>
        <w:t>數多者為勝。</w:t>
      </w:r>
    </w:p>
    <w:p w14:paraId="35B93892" w14:textId="77777777" w:rsidR="006D350A" w:rsidRPr="00F5420A" w:rsidRDefault="006D350A" w:rsidP="001D351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每球道</w:t>
      </w:r>
      <w:proofErr w:type="gramStart"/>
      <w:r w:rsidRPr="00F5420A">
        <w:rPr>
          <w:rFonts w:ascii="標楷體" w:eastAsia="標楷體" w:hAnsi="標楷體" w:hint="eastAsia"/>
          <w:sz w:val="28"/>
          <w:szCs w:val="28"/>
        </w:rPr>
        <w:t>第一球如有</w:t>
      </w:r>
      <w:proofErr w:type="gramEnd"/>
      <w:r w:rsidRPr="00F5420A">
        <w:rPr>
          <w:rFonts w:ascii="標楷體" w:eastAsia="標楷體" w:hAnsi="標楷體" w:hint="eastAsia"/>
          <w:sz w:val="28"/>
          <w:szCs w:val="28"/>
        </w:rPr>
        <w:t>影響擊球，</w:t>
      </w:r>
      <w:r w:rsidR="004D3477" w:rsidRPr="00F5420A">
        <w:rPr>
          <w:rFonts w:ascii="標楷體" w:eastAsia="標楷體" w:hAnsi="標楷體" w:hint="eastAsia"/>
          <w:sz w:val="28"/>
          <w:szCs w:val="28"/>
        </w:rPr>
        <w:t>可要求裁判「標記」。</w:t>
      </w:r>
    </w:p>
    <w:p w14:paraId="1DBC1700" w14:textId="77777777" w:rsidR="004D3477" w:rsidRPr="00F5420A" w:rsidRDefault="004D3477" w:rsidP="001D351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所使用</w:t>
      </w:r>
      <w:proofErr w:type="gramStart"/>
      <w:r w:rsidRPr="00F5420A">
        <w:rPr>
          <w:rFonts w:ascii="標楷體" w:eastAsia="標楷體" w:hAnsi="標楷體" w:hint="eastAsia"/>
          <w:sz w:val="28"/>
          <w:szCs w:val="28"/>
        </w:rPr>
        <w:t>球具需符合</w:t>
      </w:r>
      <w:proofErr w:type="gramEnd"/>
      <w:r w:rsidRPr="00F5420A">
        <w:rPr>
          <w:rFonts w:ascii="標楷體" w:eastAsia="標楷體" w:hAnsi="標楷體" w:hint="eastAsia"/>
          <w:sz w:val="28"/>
          <w:szCs w:val="28"/>
        </w:rPr>
        <w:t>規格，一經察覺不符合規格，即取消比賽資格。</w:t>
      </w:r>
    </w:p>
    <w:p w14:paraId="53CB2C4C" w14:textId="77777777" w:rsidR="004D3477" w:rsidRPr="00F5420A" w:rsidRDefault="004D3477" w:rsidP="001D351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lastRenderedPageBreak/>
        <w:t>開球後停於門前(三公尺內)之球，得先行攻門。</w:t>
      </w:r>
    </w:p>
    <w:p w14:paraId="346F3C86" w14:textId="77777777" w:rsidR="004D3477" w:rsidRPr="00F5420A" w:rsidRDefault="004D3477" w:rsidP="001D351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凡發生比賽爭議時或規程未明確規定時，由裁判長裁定之。</w:t>
      </w:r>
    </w:p>
    <w:p w14:paraId="2A719D26" w14:textId="77777777" w:rsidR="00417488" w:rsidRPr="00F5420A" w:rsidRDefault="00417488" w:rsidP="001D351E">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錄取全民木球代表選手男女之名額</w:t>
      </w:r>
      <w:r w:rsidR="005D5B98" w:rsidRPr="00F5420A">
        <w:rPr>
          <w:rFonts w:ascii="標楷體" w:eastAsia="標楷體" w:hAnsi="標楷體" w:hint="eastAsia"/>
          <w:sz w:val="28"/>
          <w:szCs w:val="28"/>
        </w:rPr>
        <w:t>如下：</w:t>
      </w:r>
    </w:p>
    <w:p w14:paraId="63A684AF" w14:textId="40E4227F" w:rsidR="005D5B98" w:rsidRPr="00FA7560" w:rsidRDefault="005D5B98" w:rsidP="00FA7560">
      <w:pPr>
        <w:pStyle w:val="a3"/>
        <w:widowControl/>
        <w:numPr>
          <w:ilvl w:val="0"/>
          <w:numId w:val="18"/>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男子組：團體</w:t>
      </w:r>
      <w:proofErr w:type="gramStart"/>
      <w:r w:rsidRPr="00F5420A">
        <w:rPr>
          <w:rFonts w:ascii="標楷體" w:eastAsia="標楷體" w:hAnsi="標楷體" w:hint="eastAsia"/>
          <w:sz w:val="28"/>
          <w:szCs w:val="28"/>
        </w:rPr>
        <w:t>桿</w:t>
      </w:r>
      <w:proofErr w:type="gramEnd"/>
      <w:r w:rsidRPr="00F5420A">
        <w:rPr>
          <w:rFonts w:ascii="標楷體" w:eastAsia="標楷體" w:hAnsi="標楷體" w:hint="eastAsia"/>
          <w:sz w:val="28"/>
          <w:szCs w:val="28"/>
        </w:rPr>
        <w:t>數一組6名、雙人組二組4名、個人</w:t>
      </w:r>
      <w:proofErr w:type="gramStart"/>
      <w:r w:rsidRPr="00F5420A">
        <w:rPr>
          <w:rFonts w:ascii="標楷體" w:eastAsia="標楷體" w:hAnsi="標楷體" w:hint="eastAsia"/>
          <w:sz w:val="28"/>
          <w:szCs w:val="28"/>
        </w:rPr>
        <w:t>桿</w:t>
      </w:r>
      <w:proofErr w:type="gramEnd"/>
      <w:r w:rsidRPr="00F5420A">
        <w:rPr>
          <w:rFonts w:ascii="標楷體" w:eastAsia="標楷體" w:hAnsi="標楷體" w:hint="eastAsia"/>
          <w:sz w:val="28"/>
          <w:szCs w:val="28"/>
        </w:rPr>
        <w:t>數2名、個</w:t>
      </w:r>
      <w:r w:rsidRPr="00FA7560">
        <w:rPr>
          <w:rFonts w:ascii="標楷體" w:eastAsia="標楷體" w:hAnsi="標楷體" w:hint="eastAsia"/>
          <w:sz w:val="28"/>
          <w:szCs w:val="28"/>
        </w:rPr>
        <w:t>人球道2名。</w:t>
      </w:r>
    </w:p>
    <w:p w14:paraId="063D0B2A" w14:textId="6AFCEE0D" w:rsidR="001A08DC" w:rsidRPr="00FA7560" w:rsidRDefault="005D5B98" w:rsidP="00FA7560">
      <w:pPr>
        <w:pStyle w:val="a3"/>
        <w:widowControl/>
        <w:numPr>
          <w:ilvl w:val="0"/>
          <w:numId w:val="18"/>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女子組：團體</w:t>
      </w:r>
      <w:proofErr w:type="gramStart"/>
      <w:r w:rsidRPr="00F5420A">
        <w:rPr>
          <w:rFonts w:ascii="標楷體" w:eastAsia="標楷體" w:hAnsi="標楷體" w:hint="eastAsia"/>
          <w:sz w:val="28"/>
          <w:szCs w:val="28"/>
        </w:rPr>
        <w:t>桿</w:t>
      </w:r>
      <w:proofErr w:type="gramEnd"/>
      <w:r w:rsidRPr="00F5420A">
        <w:rPr>
          <w:rFonts w:ascii="標楷體" w:eastAsia="標楷體" w:hAnsi="標楷體" w:hint="eastAsia"/>
          <w:sz w:val="28"/>
          <w:szCs w:val="28"/>
        </w:rPr>
        <w:t>數一組6名、雙人組二組4名、個人</w:t>
      </w:r>
      <w:proofErr w:type="gramStart"/>
      <w:r w:rsidRPr="00F5420A">
        <w:rPr>
          <w:rFonts w:ascii="標楷體" w:eastAsia="標楷體" w:hAnsi="標楷體" w:hint="eastAsia"/>
          <w:sz w:val="28"/>
          <w:szCs w:val="28"/>
        </w:rPr>
        <w:t>桿</w:t>
      </w:r>
      <w:proofErr w:type="gramEnd"/>
      <w:r w:rsidRPr="00F5420A">
        <w:rPr>
          <w:rFonts w:ascii="標楷體" w:eastAsia="標楷體" w:hAnsi="標楷體" w:hint="eastAsia"/>
          <w:sz w:val="28"/>
          <w:szCs w:val="28"/>
        </w:rPr>
        <w:t>數2名、個</w:t>
      </w:r>
      <w:r w:rsidRPr="00FA7560">
        <w:rPr>
          <w:rFonts w:ascii="標楷體" w:eastAsia="標楷體" w:hAnsi="標楷體" w:hint="eastAsia"/>
          <w:sz w:val="28"/>
          <w:szCs w:val="28"/>
        </w:rPr>
        <w:t>人球道2名。</w:t>
      </w:r>
    </w:p>
    <w:p w14:paraId="0D4C2DE4" w14:textId="6625C977" w:rsidR="00DE7501" w:rsidRPr="00F5420A" w:rsidRDefault="00DE7501" w:rsidP="00FA7560">
      <w:pPr>
        <w:pStyle w:val="a3"/>
        <w:widowControl/>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混合雙人組二組</w:t>
      </w:r>
      <w:r w:rsidR="00D80886">
        <w:rPr>
          <w:rFonts w:ascii="標楷體" w:eastAsia="標楷體" w:hAnsi="標楷體" w:hint="eastAsia"/>
          <w:sz w:val="28"/>
          <w:szCs w:val="28"/>
        </w:rPr>
        <w:t>：男2</w:t>
      </w:r>
      <w:r>
        <w:rPr>
          <w:rFonts w:ascii="標楷體" w:eastAsia="標楷體" w:hAnsi="標楷體" w:hint="eastAsia"/>
          <w:sz w:val="28"/>
          <w:szCs w:val="28"/>
        </w:rPr>
        <w:t>名</w:t>
      </w:r>
      <w:r w:rsidR="00D80886">
        <w:rPr>
          <w:rFonts w:ascii="標楷體" w:eastAsia="標楷體" w:hAnsi="標楷體" w:hint="eastAsia"/>
          <w:sz w:val="28"/>
          <w:szCs w:val="28"/>
        </w:rPr>
        <w:t>、女2名</w:t>
      </w:r>
      <w:r>
        <w:rPr>
          <w:rFonts w:ascii="標楷體" w:eastAsia="標楷體" w:hAnsi="標楷體" w:hint="eastAsia"/>
          <w:sz w:val="28"/>
          <w:szCs w:val="28"/>
        </w:rPr>
        <w:t>。</w:t>
      </w:r>
    </w:p>
    <w:p w14:paraId="1EF23547" w14:textId="76F93CB6" w:rsidR="009E714C" w:rsidRPr="00F5420A" w:rsidRDefault="009E714C" w:rsidP="005D5B98">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木球代表人選以排名積分產生，若選手遇缺，則依排名順序替補。</w:t>
      </w:r>
    </w:p>
    <w:p w14:paraId="6E0F4FA2" w14:textId="0C7C7DC9" w:rsidR="00CD12A3" w:rsidRPr="00F5420A" w:rsidRDefault="00CD12A3" w:rsidP="005D5B98">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sz w:val="28"/>
          <w:szCs w:val="28"/>
        </w:rPr>
        <w:t>教練人選：</w:t>
      </w:r>
    </w:p>
    <w:p w14:paraId="21C89945" w14:textId="27ACA8D6" w:rsidR="00FA7560" w:rsidRPr="00FA7560" w:rsidRDefault="00CD12A3" w:rsidP="00FA7560">
      <w:pPr>
        <w:pStyle w:val="a3"/>
        <w:widowControl/>
        <w:numPr>
          <w:ilvl w:val="0"/>
          <w:numId w:val="17"/>
        </w:numPr>
        <w:spacing w:line="440" w:lineRule="exact"/>
        <w:ind w:leftChars="0"/>
        <w:rPr>
          <w:rFonts w:ascii="標楷體" w:eastAsia="標楷體" w:hAnsi="標楷體"/>
          <w:kern w:val="0"/>
          <w:sz w:val="28"/>
          <w:szCs w:val="28"/>
        </w:rPr>
      </w:pPr>
      <w:r w:rsidRPr="00FA7560">
        <w:rPr>
          <w:rFonts w:ascii="標楷體" w:eastAsia="標楷體" w:hAnsi="標楷體" w:hint="eastAsia"/>
          <w:sz w:val="28"/>
          <w:szCs w:val="28"/>
        </w:rPr>
        <w:t>男隊</w:t>
      </w:r>
      <w:proofErr w:type="gramStart"/>
      <w:r w:rsidRPr="00FA7560">
        <w:rPr>
          <w:rFonts w:ascii="標楷體" w:eastAsia="標楷體" w:hAnsi="標楷體" w:hint="eastAsia"/>
          <w:sz w:val="28"/>
          <w:szCs w:val="28"/>
        </w:rPr>
        <w:t>教練任聘以</w:t>
      </w:r>
      <w:proofErr w:type="gramEnd"/>
      <w:r w:rsidRPr="00FA7560">
        <w:rPr>
          <w:rFonts w:ascii="標楷體" w:eastAsia="標楷體" w:hAnsi="標楷體" w:hint="eastAsia"/>
          <w:sz w:val="28"/>
          <w:szCs w:val="28"/>
        </w:rPr>
        <w:t>入選男隊員多者任之，並具備</w:t>
      </w:r>
      <w:r w:rsidR="00F5420A" w:rsidRPr="00FA7560">
        <w:rPr>
          <w:rFonts w:ascii="標楷體" w:eastAsia="標楷體" w:hAnsi="標楷體" w:hint="eastAsia"/>
          <w:kern w:val="0"/>
          <w:sz w:val="28"/>
          <w:szCs w:val="28"/>
        </w:rPr>
        <w:t>至少C級以上教練</w:t>
      </w:r>
      <w:r w:rsidR="00FA7560" w:rsidRPr="00FA7560">
        <w:rPr>
          <w:rFonts w:ascii="標楷體" w:eastAsia="標楷體" w:hAnsi="標楷體" w:hint="eastAsia"/>
          <w:kern w:val="0"/>
          <w:sz w:val="28"/>
          <w:szCs w:val="28"/>
        </w:rPr>
        <w:t xml:space="preserve"> </w:t>
      </w:r>
    </w:p>
    <w:p w14:paraId="5C6EDAE2" w14:textId="79BEA4E3" w:rsidR="00CD12A3" w:rsidRPr="00FA7560" w:rsidRDefault="00F5420A" w:rsidP="00FA7560">
      <w:pPr>
        <w:pStyle w:val="a3"/>
        <w:widowControl/>
        <w:spacing w:line="440" w:lineRule="exact"/>
        <w:ind w:leftChars="0" w:left="1996"/>
        <w:rPr>
          <w:rFonts w:ascii="標楷體" w:eastAsia="標楷體" w:hAnsi="標楷體"/>
          <w:sz w:val="28"/>
          <w:szCs w:val="28"/>
        </w:rPr>
      </w:pPr>
      <w:r w:rsidRPr="00FA7560">
        <w:rPr>
          <w:rFonts w:ascii="標楷體" w:eastAsia="標楷體" w:hAnsi="標楷體" w:hint="eastAsia"/>
          <w:kern w:val="0"/>
          <w:sz w:val="28"/>
          <w:szCs w:val="28"/>
        </w:rPr>
        <w:t>證，且在有效期限內</w:t>
      </w:r>
      <w:r w:rsidR="00CD12A3" w:rsidRPr="00FA7560">
        <w:rPr>
          <w:rFonts w:ascii="標楷體" w:eastAsia="標楷體" w:hAnsi="標楷體" w:hint="eastAsia"/>
          <w:sz w:val="28"/>
          <w:szCs w:val="28"/>
        </w:rPr>
        <w:t>；女隊教練比照辦理。</w:t>
      </w:r>
    </w:p>
    <w:p w14:paraId="2E8306D0" w14:textId="57B42794" w:rsidR="006D1BAD" w:rsidRPr="00FA7560" w:rsidRDefault="00CD12A3" w:rsidP="00FA7560">
      <w:pPr>
        <w:pStyle w:val="a3"/>
        <w:widowControl/>
        <w:numPr>
          <w:ilvl w:val="0"/>
          <w:numId w:val="17"/>
        </w:numPr>
        <w:spacing w:line="440" w:lineRule="exact"/>
        <w:ind w:leftChars="0"/>
        <w:rPr>
          <w:rFonts w:ascii="標楷體" w:eastAsia="標楷體" w:hAnsi="標楷體"/>
          <w:sz w:val="28"/>
          <w:szCs w:val="28"/>
        </w:rPr>
      </w:pPr>
      <w:r w:rsidRPr="00FA7560">
        <w:rPr>
          <w:rFonts w:ascii="標楷體" w:eastAsia="標楷體" w:hAnsi="標楷體" w:hint="eastAsia"/>
          <w:sz w:val="28"/>
          <w:szCs w:val="28"/>
        </w:rPr>
        <w:t>若遇入選男隊員多隊同額，則由</w:t>
      </w:r>
      <w:r w:rsidR="001A08DC" w:rsidRPr="00FA7560">
        <w:rPr>
          <w:rFonts w:ascii="標楷體" w:eastAsia="標楷體" w:hAnsi="標楷體" w:hint="eastAsia"/>
          <w:sz w:val="28"/>
          <w:szCs w:val="28"/>
        </w:rPr>
        <w:t>最佳成績優異者</w:t>
      </w:r>
      <w:r w:rsidRPr="00FA7560">
        <w:rPr>
          <w:rFonts w:ascii="標楷體" w:eastAsia="標楷體" w:hAnsi="標楷體" w:hint="eastAsia"/>
          <w:sz w:val="28"/>
          <w:szCs w:val="28"/>
        </w:rPr>
        <w:t>產生。女隊教練比照辦理。</w:t>
      </w:r>
    </w:p>
    <w:p w14:paraId="3FC866BB" w14:textId="76D22EC4" w:rsidR="00D03048" w:rsidRPr="008E56D4" w:rsidRDefault="00D03048" w:rsidP="002C521A">
      <w:pPr>
        <w:pStyle w:val="a3"/>
        <w:widowControl/>
        <w:numPr>
          <w:ilvl w:val="0"/>
          <w:numId w:val="4"/>
        </w:numPr>
        <w:spacing w:line="440" w:lineRule="exact"/>
        <w:ind w:leftChars="0"/>
        <w:rPr>
          <w:rFonts w:ascii="標楷體" w:eastAsia="標楷體" w:hAnsi="標楷體"/>
          <w:sz w:val="28"/>
          <w:szCs w:val="28"/>
        </w:rPr>
      </w:pPr>
      <w:r w:rsidRPr="00F5420A">
        <w:rPr>
          <w:rFonts w:ascii="標楷體" w:eastAsia="標楷體" w:hAnsi="標楷體" w:hint="eastAsia"/>
          <w:kern w:val="0"/>
          <w:sz w:val="28"/>
          <w:szCs w:val="28"/>
        </w:rPr>
        <w:t>選拔及審查會議：</w:t>
      </w:r>
    </w:p>
    <w:p w14:paraId="7A77B8E5" w14:textId="585CCDEC" w:rsidR="008E56D4" w:rsidRPr="008E56D4" w:rsidRDefault="00FA7560" w:rsidP="008E56D4">
      <w:pPr>
        <w:widowControl/>
        <w:suppressAutoHyphens/>
        <w:autoSpaceDN w:val="0"/>
        <w:spacing w:line="400" w:lineRule="exact"/>
        <w:ind w:left="709" w:firstLineChars="200" w:firstLine="560"/>
        <w:rPr>
          <w:rFonts w:ascii="標楷體" w:eastAsia="標楷體" w:hAnsi="標楷體"/>
          <w:bCs/>
          <w:kern w:val="0"/>
          <w:sz w:val="28"/>
          <w:szCs w:val="28"/>
        </w:rPr>
      </w:pPr>
      <w:r>
        <w:rPr>
          <w:rFonts w:ascii="標楷體" w:eastAsia="標楷體" w:hAnsi="標楷體" w:hint="eastAsia"/>
          <w:sz w:val="28"/>
          <w:szCs w:val="28"/>
        </w:rPr>
        <w:t>(1)</w:t>
      </w:r>
      <w:r w:rsidR="008E56D4" w:rsidRPr="008E56D4">
        <w:rPr>
          <w:rFonts w:ascii="標楷體" w:eastAsia="標楷體" w:hAnsi="標楷體" w:hint="eastAsia"/>
          <w:kern w:val="0"/>
          <w:sz w:val="28"/>
          <w:szCs w:val="28"/>
        </w:rPr>
        <w:t>113年4月13日上午八時於新化體育公園辦理</w:t>
      </w:r>
      <w:r w:rsidR="008E56D4" w:rsidRPr="008E56D4">
        <w:rPr>
          <w:rFonts w:ascii="標楷體" w:eastAsia="標楷體" w:hAnsi="標楷體" w:hint="eastAsia"/>
          <w:bCs/>
          <w:sz w:val="28"/>
          <w:szCs w:val="28"/>
        </w:rPr>
        <w:t>1</w:t>
      </w:r>
      <w:r w:rsidR="008E56D4" w:rsidRPr="008E56D4">
        <w:rPr>
          <w:rFonts w:ascii="標楷體" w:eastAsia="標楷體" w:hAnsi="標楷體"/>
          <w:bCs/>
          <w:sz w:val="28"/>
          <w:szCs w:val="28"/>
        </w:rPr>
        <w:t>13</w:t>
      </w:r>
      <w:r w:rsidR="008E56D4" w:rsidRPr="008E56D4">
        <w:rPr>
          <w:rFonts w:ascii="標楷體" w:eastAsia="標楷體" w:hAnsi="標楷體" w:hint="eastAsia"/>
          <w:bCs/>
          <w:sz w:val="28"/>
          <w:szCs w:val="28"/>
        </w:rPr>
        <w:t>年全民運動會</w:t>
      </w:r>
      <w:proofErr w:type="gramStart"/>
      <w:r w:rsidR="008E56D4" w:rsidRPr="008E56D4">
        <w:rPr>
          <w:rFonts w:ascii="標楷體" w:eastAsia="標楷體" w:hAnsi="標楷體" w:hint="eastAsia"/>
          <w:bCs/>
          <w:sz w:val="28"/>
          <w:szCs w:val="28"/>
        </w:rPr>
        <w:t>臺</w:t>
      </w:r>
      <w:proofErr w:type="gramEnd"/>
      <w:r w:rsidR="008E56D4" w:rsidRPr="008E56D4">
        <w:rPr>
          <w:rFonts w:ascii="標楷體" w:eastAsia="標楷體" w:hAnsi="標楷體" w:hint="eastAsia"/>
          <w:bCs/>
          <w:sz w:val="28"/>
          <w:szCs w:val="28"/>
        </w:rPr>
        <w:t xml:space="preserve">南 </w:t>
      </w:r>
    </w:p>
    <w:p w14:paraId="5DFD35AE" w14:textId="77777777" w:rsidR="008E56D4" w:rsidRPr="004A6474" w:rsidRDefault="008E56D4" w:rsidP="008E56D4">
      <w:pPr>
        <w:pStyle w:val="a3"/>
        <w:widowControl/>
        <w:suppressAutoHyphens/>
        <w:autoSpaceDN w:val="0"/>
        <w:spacing w:line="400" w:lineRule="exact"/>
        <w:ind w:leftChars="0" w:left="1200"/>
        <w:rPr>
          <w:rFonts w:ascii="標楷體" w:eastAsia="標楷體" w:hAnsi="標楷體"/>
          <w:bCs/>
          <w:kern w:val="0"/>
          <w:sz w:val="28"/>
          <w:szCs w:val="28"/>
        </w:rPr>
      </w:pPr>
      <w:r>
        <w:rPr>
          <w:rFonts w:ascii="標楷體" w:eastAsia="標楷體" w:hAnsi="標楷體" w:hint="eastAsia"/>
          <w:bCs/>
          <w:sz w:val="28"/>
          <w:szCs w:val="28"/>
        </w:rPr>
        <w:t xml:space="preserve">     </w:t>
      </w:r>
      <w:proofErr w:type="gramStart"/>
      <w:r w:rsidRPr="004A6474">
        <w:rPr>
          <w:rFonts w:ascii="標楷體" w:eastAsia="標楷體" w:hAnsi="標楷體" w:hint="eastAsia"/>
          <w:bCs/>
          <w:sz w:val="28"/>
          <w:szCs w:val="28"/>
        </w:rPr>
        <w:t>市木球</w:t>
      </w:r>
      <w:proofErr w:type="gramEnd"/>
      <w:r w:rsidRPr="004A6474">
        <w:rPr>
          <w:rFonts w:ascii="標楷體" w:eastAsia="標楷體" w:hAnsi="標楷體" w:hint="eastAsia"/>
          <w:bCs/>
          <w:sz w:val="28"/>
          <w:szCs w:val="28"/>
        </w:rPr>
        <w:t>代表隊選拔</w:t>
      </w:r>
      <w:r>
        <w:rPr>
          <w:rFonts w:ascii="標楷體" w:eastAsia="標楷體" w:hAnsi="標楷體" w:hint="eastAsia"/>
          <w:bCs/>
          <w:sz w:val="28"/>
          <w:szCs w:val="28"/>
        </w:rPr>
        <w:t>。</w:t>
      </w:r>
    </w:p>
    <w:p w14:paraId="2CFA08A3" w14:textId="19942647" w:rsidR="00D03048" w:rsidRPr="008E56D4" w:rsidRDefault="008E56D4" w:rsidP="008E56D4">
      <w:pPr>
        <w:widowControl/>
        <w:suppressAutoHyphens/>
        <w:autoSpaceDN w:val="0"/>
        <w:spacing w:line="400" w:lineRule="exact"/>
        <w:ind w:firstLineChars="200" w:firstLine="560"/>
        <w:rPr>
          <w:rFonts w:ascii="標楷體" w:eastAsia="標楷體" w:hAnsi="標楷體"/>
          <w:kern w:val="0"/>
          <w:sz w:val="28"/>
          <w:szCs w:val="28"/>
        </w:rPr>
      </w:pPr>
      <w:r>
        <w:rPr>
          <w:rFonts w:ascii="標楷體" w:eastAsia="標楷體" w:hAnsi="標楷體" w:hint="eastAsia"/>
          <w:kern w:val="0"/>
          <w:sz w:val="28"/>
          <w:szCs w:val="28"/>
        </w:rPr>
        <w:t>1</w:t>
      </w:r>
      <w:r w:rsidR="001F2FFC">
        <w:rPr>
          <w:rFonts w:ascii="標楷體" w:eastAsia="標楷體" w:hAnsi="標楷體" w:hint="eastAsia"/>
          <w:kern w:val="0"/>
          <w:sz w:val="28"/>
          <w:szCs w:val="28"/>
        </w:rPr>
        <w:t>3</w:t>
      </w:r>
      <w:r>
        <w:rPr>
          <w:rFonts w:ascii="標楷體" w:eastAsia="標楷體" w:hAnsi="標楷體" w:hint="eastAsia"/>
          <w:kern w:val="0"/>
          <w:sz w:val="28"/>
          <w:szCs w:val="28"/>
        </w:rPr>
        <w:t>、</w:t>
      </w:r>
      <w:r w:rsidR="00D03048" w:rsidRPr="008E56D4">
        <w:rPr>
          <w:rFonts w:ascii="標楷體" w:eastAsia="標楷體" w:hAnsi="標楷體" w:hint="eastAsia"/>
          <w:kern w:val="0"/>
          <w:sz w:val="28"/>
          <w:szCs w:val="28"/>
        </w:rPr>
        <w:t>選拔委員會：</w:t>
      </w:r>
    </w:p>
    <w:p w14:paraId="0F2A1788" w14:textId="269F5A74" w:rsidR="00D03048" w:rsidRPr="00F5420A" w:rsidRDefault="00D03048" w:rsidP="001A6D45">
      <w:pPr>
        <w:pStyle w:val="a3"/>
        <w:widowControl/>
        <w:suppressAutoHyphens/>
        <w:autoSpaceDN w:val="0"/>
        <w:spacing w:line="400" w:lineRule="exact"/>
        <w:ind w:leftChars="0" w:left="1200"/>
        <w:rPr>
          <w:rFonts w:ascii="標楷體" w:eastAsia="標楷體" w:hAnsi="標楷體"/>
          <w:kern w:val="0"/>
          <w:sz w:val="28"/>
          <w:szCs w:val="28"/>
        </w:rPr>
      </w:pPr>
      <w:bookmarkStart w:id="0" w:name="_Hlk156806432"/>
      <w:r w:rsidRPr="00F5420A">
        <w:rPr>
          <w:rFonts w:ascii="標楷體" w:eastAsia="標楷體" w:hAnsi="標楷體" w:hint="eastAsia"/>
          <w:kern w:val="0"/>
          <w:sz w:val="28"/>
          <w:szCs w:val="28"/>
        </w:rPr>
        <w:t>召集人：</w:t>
      </w:r>
      <w:r w:rsidR="00E00811" w:rsidRPr="00F5420A">
        <w:rPr>
          <w:rFonts w:ascii="標楷體" w:eastAsia="標楷體" w:hAnsi="標楷體" w:hint="eastAsia"/>
          <w:sz w:val="28"/>
          <w:szCs w:val="28"/>
        </w:rPr>
        <w:t>李坤煌</w:t>
      </w:r>
    </w:p>
    <w:p w14:paraId="0C8D6331" w14:textId="7F82118E" w:rsidR="00542929" w:rsidRDefault="001A6D45" w:rsidP="001A6D45">
      <w:pPr>
        <w:pStyle w:val="a3"/>
        <w:widowControl/>
        <w:suppressAutoHyphens/>
        <w:autoSpaceDN w:val="0"/>
        <w:spacing w:line="400" w:lineRule="exact"/>
        <w:ind w:leftChars="0" w:left="1200"/>
        <w:rPr>
          <w:rFonts w:ascii="標楷體" w:eastAsia="標楷體" w:hAnsi="標楷體"/>
          <w:kern w:val="0"/>
          <w:sz w:val="28"/>
          <w:szCs w:val="28"/>
        </w:rPr>
      </w:pPr>
      <w:r>
        <w:rPr>
          <w:rFonts w:ascii="標楷體" w:eastAsia="標楷體" w:hAnsi="標楷體" w:hint="eastAsia"/>
          <w:kern w:val="0"/>
          <w:sz w:val="28"/>
          <w:szCs w:val="28"/>
        </w:rPr>
        <w:t>輔導</w:t>
      </w:r>
      <w:r w:rsidR="00542929">
        <w:rPr>
          <w:rFonts w:ascii="標楷體" w:eastAsia="標楷體" w:hAnsi="標楷體" w:hint="eastAsia"/>
          <w:kern w:val="0"/>
          <w:sz w:val="28"/>
          <w:szCs w:val="28"/>
        </w:rPr>
        <w:t>委員：</w:t>
      </w:r>
      <w:proofErr w:type="gramStart"/>
      <w:r w:rsidR="00542929">
        <w:rPr>
          <w:rFonts w:ascii="標楷體" w:eastAsia="標楷體" w:hAnsi="標楷體" w:hint="eastAsia"/>
          <w:kern w:val="0"/>
          <w:sz w:val="28"/>
          <w:szCs w:val="28"/>
        </w:rPr>
        <w:t>臺</w:t>
      </w:r>
      <w:proofErr w:type="gramEnd"/>
      <w:r w:rsidR="00542929">
        <w:rPr>
          <w:rFonts w:ascii="標楷體" w:eastAsia="標楷體" w:hAnsi="標楷體" w:hint="eastAsia"/>
          <w:kern w:val="0"/>
          <w:sz w:val="28"/>
          <w:szCs w:val="28"/>
        </w:rPr>
        <w:t>南市體育總會</w:t>
      </w:r>
    </w:p>
    <w:p w14:paraId="01C4F334" w14:textId="5969AD9F" w:rsidR="00D03048" w:rsidRPr="004A6474" w:rsidRDefault="00D03048" w:rsidP="001A6D45">
      <w:pPr>
        <w:pStyle w:val="a3"/>
        <w:widowControl/>
        <w:suppressAutoHyphens/>
        <w:autoSpaceDN w:val="0"/>
        <w:spacing w:line="400" w:lineRule="exact"/>
        <w:ind w:leftChars="0" w:left="1200"/>
        <w:rPr>
          <w:rFonts w:ascii="標楷體" w:eastAsia="標楷體" w:hAnsi="標楷體"/>
          <w:kern w:val="0"/>
          <w:sz w:val="28"/>
          <w:szCs w:val="28"/>
        </w:rPr>
      </w:pPr>
      <w:r w:rsidRPr="00F5420A">
        <w:rPr>
          <w:rFonts w:ascii="標楷體" w:eastAsia="標楷體" w:hAnsi="標楷體" w:hint="eastAsia"/>
          <w:kern w:val="0"/>
          <w:sz w:val="28"/>
          <w:szCs w:val="28"/>
        </w:rPr>
        <w:t>委員：</w:t>
      </w:r>
      <w:r w:rsidR="00E00811" w:rsidRPr="00F5420A">
        <w:rPr>
          <w:rFonts w:ascii="標楷體" w:eastAsia="標楷體" w:hAnsi="標楷體" w:hint="eastAsia"/>
          <w:kern w:val="0"/>
          <w:sz w:val="28"/>
          <w:szCs w:val="28"/>
        </w:rPr>
        <w:t>葉齡</w:t>
      </w:r>
      <w:proofErr w:type="gramStart"/>
      <w:r w:rsidR="00E00811" w:rsidRPr="00F5420A">
        <w:rPr>
          <w:rFonts w:ascii="標楷體" w:eastAsia="標楷體" w:hAnsi="標楷體" w:hint="eastAsia"/>
          <w:kern w:val="0"/>
          <w:sz w:val="28"/>
          <w:szCs w:val="28"/>
        </w:rPr>
        <w:t>懃</w:t>
      </w:r>
      <w:proofErr w:type="gramEnd"/>
      <w:r w:rsidR="00E00811" w:rsidRPr="00F5420A">
        <w:rPr>
          <w:rFonts w:ascii="標楷體" w:eastAsia="標楷體" w:hAnsi="標楷體" w:hint="eastAsia"/>
          <w:kern w:val="0"/>
          <w:sz w:val="28"/>
          <w:szCs w:val="28"/>
        </w:rPr>
        <w:t>、陳榮章、黃振瑞、蘇錦華</w:t>
      </w:r>
      <w:r w:rsidR="00387936">
        <w:rPr>
          <w:rFonts w:ascii="標楷體" w:eastAsia="標楷體" w:hAnsi="標楷體" w:hint="eastAsia"/>
          <w:sz w:val="28"/>
          <w:szCs w:val="28"/>
        </w:rPr>
        <w:t>、柳雅</w:t>
      </w:r>
      <w:r w:rsidR="001E3B18">
        <w:rPr>
          <w:rFonts w:ascii="標楷體" w:eastAsia="標楷體" w:hAnsi="標楷體" w:hint="eastAsia"/>
          <w:sz w:val="28"/>
          <w:szCs w:val="28"/>
        </w:rPr>
        <w:t>瓊</w:t>
      </w:r>
      <w:r w:rsidR="004A6474">
        <w:rPr>
          <w:rFonts w:ascii="標楷體" w:eastAsia="標楷體" w:hAnsi="標楷體" w:hint="eastAsia"/>
          <w:sz w:val="28"/>
          <w:szCs w:val="28"/>
        </w:rPr>
        <w:t>、謝金定</w:t>
      </w:r>
      <w:r w:rsidR="00E00811" w:rsidRPr="004A6474">
        <w:rPr>
          <w:rFonts w:ascii="標楷體" w:eastAsia="標楷體" w:hAnsi="標楷體" w:hint="eastAsia"/>
          <w:sz w:val="28"/>
          <w:szCs w:val="28"/>
        </w:rPr>
        <w:t>以上幹部負責審核代表隊選手資格及培訓。</w:t>
      </w:r>
    </w:p>
    <w:bookmarkEnd w:id="0"/>
    <w:p w14:paraId="4B42B112" w14:textId="7210D01A" w:rsidR="00D03048" w:rsidRPr="00F5420A" w:rsidRDefault="00FA7560" w:rsidP="00D03048">
      <w:pPr>
        <w:widowControl/>
        <w:spacing w:line="400" w:lineRule="exact"/>
        <w:rPr>
          <w:rFonts w:ascii="標楷體" w:eastAsia="標楷體" w:hAnsi="標楷體"/>
          <w:kern w:val="0"/>
          <w:sz w:val="28"/>
          <w:szCs w:val="28"/>
        </w:rPr>
      </w:pPr>
      <w:r>
        <w:rPr>
          <w:rFonts w:ascii="標楷體" w:eastAsia="標楷體" w:hAnsi="標楷體" w:hint="eastAsia"/>
          <w:kern w:val="0"/>
          <w:sz w:val="28"/>
          <w:szCs w:val="28"/>
        </w:rPr>
        <w:t>十一</w:t>
      </w:r>
      <w:r w:rsidR="00D03048" w:rsidRPr="00F5420A">
        <w:rPr>
          <w:rFonts w:ascii="標楷體" w:eastAsia="標楷體" w:hAnsi="標楷體" w:hint="eastAsia"/>
          <w:kern w:val="0"/>
          <w:sz w:val="28"/>
          <w:szCs w:val="28"/>
        </w:rPr>
        <w:t>、抗議及申訴：</w:t>
      </w:r>
    </w:p>
    <w:p w14:paraId="7BB2B734" w14:textId="41C6E389" w:rsidR="00D03048" w:rsidRPr="00F5420A" w:rsidRDefault="00D03048" w:rsidP="00D03048">
      <w:pPr>
        <w:pStyle w:val="a3"/>
        <w:widowControl/>
        <w:numPr>
          <w:ilvl w:val="0"/>
          <w:numId w:val="15"/>
        </w:numPr>
        <w:spacing w:line="400" w:lineRule="exact"/>
        <w:ind w:leftChars="0"/>
        <w:rPr>
          <w:rFonts w:ascii="標楷體" w:eastAsia="標楷體" w:hAnsi="標楷體"/>
          <w:kern w:val="0"/>
          <w:sz w:val="28"/>
          <w:szCs w:val="28"/>
        </w:rPr>
      </w:pPr>
      <w:r w:rsidRPr="00F5420A">
        <w:rPr>
          <w:rFonts w:ascii="標楷體" w:eastAsia="標楷體" w:hAnsi="標楷體" w:hint="eastAsia"/>
          <w:kern w:val="0"/>
          <w:sz w:val="28"/>
          <w:szCs w:val="28"/>
        </w:rPr>
        <w:t>有關比賽事項之爭議，應於該項比賽結束後30分鐘內，以書面(如附表1)提出申訴，不得以口頭提出，未依規定時間內提出申訴者，不予受理。</w:t>
      </w:r>
    </w:p>
    <w:p w14:paraId="4263ECF4" w14:textId="76E7A386" w:rsidR="00D03048" w:rsidRPr="00F5420A" w:rsidRDefault="00D03048" w:rsidP="00D03048">
      <w:pPr>
        <w:pStyle w:val="a3"/>
        <w:widowControl/>
        <w:numPr>
          <w:ilvl w:val="0"/>
          <w:numId w:val="15"/>
        </w:numPr>
        <w:spacing w:line="400" w:lineRule="exact"/>
        <w:ind w:leftChars="0"/>
        <w:rPr>
          <w:rFonts w:ascii="標楷體" w:eastAsia="標楷體" w:hAnsi="標楷體"/>
          <w:kern w:val="0"/>
          <w:sz w:val="28"/>
          <w:szCs w:val="28"/>
        </w:rPr>
      </w:pPr>
      <w:r w:rsidRPr="00F5420A">
        <w:rPr>
          <w:rFonts w:ascii="標楷體" w:eastAsia="標楷體" w:hAnsi="標楷體" w:hint="eastAsia"/>
          <w:kern w:val="0"/>
          <w:sz w:val="28"/>
          <w:szCs w:val="28"/>
        </w:rPr>
        <w:t>書面申訴應由該項領隊或教練簽名蓋章向該競賽種類之審判委員或審判長正式提出，並繳交保證金新台幣伍仟元，如經該競賽種類之審判委員會認為其申訴理由未能成立時，得沒收其保證金。</w:t>
      </w:r>
    </w:p>
    <w:p w14:paraId="17EE3E0C" w14:textId="3E109A54" w:rsidR="00D03048" w:rsidRDefault="00FA7560" w:rsidP="001F2E7C">
      <w:pPr>
        <w:widowControl/>
        <w:spacing w:line="400" w:lineRule="exact"/>
        <w:ind w:left="744" w:hanging="744"/>
        <w:rPr>
          <w:rFonts w:ascii="標楷體" w:eastAsia="標楷體" w:hAnsi="標楷體"/>
          <w:kern w:val="0"/>
          <w:sz w:val="28"/>
          <w:szCs w:val="28"/>
        </w:rPr>
      </w:pPr>
      <w:r>
        <w:rPr>
          <w:rFonts w:ascii="標楷體" w:eastAsia="標楷體" w:hAnsi="標楷體" w:hint="eastAsia"/>
          <w:kern w:val="0"/>
          <w:sz w:val="28"/>
          <w:szCs w:val="28"/>
        </w:rPr>
        <w:t>十二</w:t>
      </w:r>
      <w:r w:rsidR="00D03048" w:rsidRPr="00F5420A">
        <w:rPr>
          <w:rFonts w:ascii="標楷體" w:eastAsia="標楷體" w:hAnsi="標楷體" w:hint="eastAsia"/>
          <w:kern w:val="0"/>
          <w:sz w:val="28"/>
          <w:szCs w:val="28"/>
        </w:rPr>
        <w:t>、不配合集訓選手之懲處規定：若入選代表隊之選手無故缺席集訓，由委員會提報</w:t>
      </w:r>
      <w:proofErr w:type="gramStart"/>
      <w:r w:rsidR="001A6D45">
        <w:rPr>
          <w:rFonts w:ascii="標楷體" w:eastAsia="標楷體" w:hAnsi="標楷體" w:hint="eastAsia"/>
          <w:kern w:val="0"/>
          <w:sz w:val="28"/>
          <w:szCs w:val="28"/>
        </w:rPr>
        <w:t>臺</w:t>
      </w:r>
      <w:proofErr w:type="gramEnd"/>
      <w:r w:rsidR="001A6D45">
        <w:rPr>
          <w:rFonts w:ascii="標楷體" w:eastAsia="標楷體" w:hAnsi="標楷體" w:hint="eastAsia"/>
          <w:kern w:val="0"/>
          <w:sz w:val="28"/>
          <w:szCs w:val="28"/>
        </w:rPr>
        <w:t>南市</w:t>
      </w:r>
      <w:r w:rsidR="00D03048" w:rsidRPr="00F5420A">
        <w:rPr>
          <w:rFonts w:ascii="標楷體" w:eastAsia="標楷體" w:hAnsi="標楷體" w:hint="eastAsia"/>
          <w:kern w:val="0"/>
          <w:sz w:val="28"/>
          <w:szCs w:val="28"/>
        </w:rPr>
        <w:t>體育</w:t>
      </w:r>
      <w:r w:rsidR="001A6D45">
        <w:rPr>
          <w:rFonts w:ascii="標楷體" w:eastAsia="標楷體" w:hAnsi="標楷體" w:hint="eastAsia"/>
          <w:kern w:val="0"/>
          <w:sz w:val="28"/>
          <w:szCs w:val="28"/>
        </w:rPr>
        <w:t>總會</w:t>
      </w:r>
      <w:r w:rsidR="00D03048" w:rsidRPr="00F5420A">
        <w:rPr>
          <w:rFonts w:ascii="標楷體" w:eastAsia="標楷體" w:hAnsi="標楷體" w:hint="eastAsia"/>
          <w:kern w:val="0"/>
          <w:sz w:val="28"/>
          <w:szCs w:val="28"/>
        </w:rPr>
        <w:t>，經本市</w:t>
      </w:r>
      <w:r>
        <w:rPr>
          <w:rFonts w:ascii="標楷體" w:eastAsia="標楷體" w:hAnsi="標楷體" w:hint="eastAsia"/>
          <w:kern w:val="0"/>
          <w:sz w:val="28"/>
          <w:szCs w:val="28"/>
        </w:rPr>
        <w:t>全民運動會</w:t>
      </w:r>
      <w:r w:rsidR="00D03048" w:rsidRPr="00F5420A">
        <w:rPr>
          <w:rFonts w:ascii="標楷體" w:eastAsia="標楷體" w:hAnsi="標楷體" w:hint="eastAsia"/>
          <w:kern w:val="0"/>
          <w:sz w:val="28"/>
          <w:szCs w:val="28"/>
        </w:rPr>
        <w:t>訓輔委員會審議後，得視情況發函請選手繳回一部或全部之集訓費用，如情節重大者，</w:t>
      </w:r>
      <w:proofErr w:type="gramStart"/>
      <w:r w:rsidR="00D03048" w:rsidRPr="00F5420A">
        <w:rPr>
          <w:rFonts w:ascii="標楷體" w:eastAsia="標楷體" w:hAnsi="標楷體" w:hint="eastAsia"/>
          <w:kern w:val="0"/>
          <w:sz w:val="28"/>
          <w:szCs w:val="28"/>
        </w:rPr>
        <w:t>併</w:t>
      </w:r>
      <w:proofErr w:type="gramEnd"/>
      <w:r w:rsidR="00D03048" w:rsidRPr="00F5420A">
        <w:rPr>
          <w:rFonts w:ascii="標楷體" w:eastAsia="標楷體" w:hAnsi="標楷體" w:hint="eastAsia"/>
          <w:kern w:val="0"/>
          <w:sz w:val="28"/>
          <w:szCs w:val="28"/>
        </w:rPr>
        <w:t>同取消代表本市參加113年全民運動會比賽資格。</w:t>
      </w:r>
    </w:p>
    <w:p w14:paraId="1AF68A0F" w14:textId="5FF90F6B" w:rsidR="00EF0B6A" w:rsidRPr="00F5420A" w:rsidRDefault="00FA7560" w:rsidP="00D03048">
      <w:pPr>
        <w:widowControl/>
        <w:spacing w:line="400" w:lineRule="exact"/>
        <w:ind w:left="1488" w:hanging="1488"/>
        <w:rPr>
          <w:rFonts w:ascii="標楷體" w:eastAsia="標楷體" w:hAnsi="標楷體"/>
          <w:kern w:val="0"/>
          <w:sz w:val="28"/>
          <w:szCs w:val="28"/>
        </w:rPr>
      </w:pPr>
      <w:r>
        <w:rPr>
          <w:rFonts w:ascii="標楷體" w:eastAsia="標楷體" w:hAnsi="標楷體" w:hint="eastAsia"/>
          <w:kern w:val="0"/>
          <w:sz w:val="28"/>
          <w:szCs w:val="28"/>
        </w:rPr>
        <w:t>十三</w:t>
      </w:r>
      <w:r w:rsidR="00D03048" w:rsidRPr="00F5420A">
        <w:rPr>
          <w:rFonts w:ascii="標楷體" w:eastAsia="標楷體" w:hAnsi="標楷體" w:hint="eastAsia"/>
          <w:kern w:val="0"/>
          <w:sz w:val="28"/>
          <w:szCs w:val="28"/>
        </w:rPr>
        <w:t>、附則：</w:t>
      </w:r>
    </w:p>
    <w:p w14:paraId="53B6BA20" w14:textId="0946E2A3" w:rsidR="007909E1" w:rsidRPr="00F5420A" w:rsidRDefault="00EF0B6A" w:rsidP="001A6D45">
      <w:pPr>
        <w:widowControl/>
        <w:spacing w:line="400" w:lineRule="exact"/>
        <w:ind w:left="1488" w:hanging="1488"/>
        <w:rPr>
          <w:rFonts w:ascii="標楷體" w:eastAsia="標楷體" w:hAnsi="標楷體"/>
          <w:sz w:val="28"/>
          <w:szCs w:val="28"/>
        </w:rPr>
      </w:pPr>
      <w:r w:rsidRPr="00F5420A">
        <w:rPr>
          <w:rFonts w:ascii="標楷體" w:eastAsia="標楷體" w:hAnsi="標楷體" w:hint="eastAsia"/>
          <w:kern w:val="0"/>
          <w:sz w:val="28"/>
          <w:szCs w:val="28"/>
        </w:rPr>
        <w:t xml:space="preserve">  </w:t>
      </w:r>
      <w:r w:rsidRPr="00F5420A">
        <w:rPr>
          <w:rFonts w:ascii="標楷體" w:eastAsia="標楷體" w:hAnsi="標楷體" w:hint="eastAsia"/>
          <w:sz w:val="28"/>
          <w:szCs w:val="28"/>
        </w:rPr>
        <w:t xml:space="preserve"> (</w:t>
      </w:r>
      <w:r w:rsidR="001A6D45">
        <w:rPr>
          <w:rFonts w:ascii="標楷體" w:eastAsia="標楷體" w:hAnsi="標楷體" w:hint="eastAsia"/>
          <w:sz w:val="28"/>
          <w:szCs w:val="28"/>
        </w:rPr>
        <w:t>一)</w:t>
      </w:r>
      <w:r w:rsidR="007909E1" w:rsidRPr="00F5420A">
        <w:rPr>
          <w:rFonts w:ascii="標楷體" w:eastAsia="標楷體" w:hAnsi="標楷體" w:hint="eastAsia"/>
          <w:sz w:val="28"/>
          <w:szCs w:val="28"/>
        </w:rPr>
        <w:t>本競賽活動不對外收費。</w:t>
      </w:r>
    </w:p>
    <w:p w14:paraId="240F4028" w14:textId="3261D44D" w:rsidR="00A31A40" w:rsidRPr="00EF0B6A" w:rsidRDefault="00EF0B6A" w:rsidP="00EF0B6A">
      <w:pPr>
        <w:widowControl/>
        <w:spacing w:line="440" w:lineRule="exact"/>
        <w:rPr>
          <w:rFonts w:ascii="標楷體" w:eastAsia="標楷體" w:hAnsi="標楷體"/>
          <w:sz w:val="28"/>
          <w:szCs w:val="28"/>
        </w:rPr>
      </w:pPr>
      <w:r>
        <w:rPr>
          <w:rFonts w:ascii="標楷體" w:eastAsia="標楷體" w:hAnsi="標楷體" w:hint="eastAsia"/>
          <w:sz w:val="28"/>
          <w:szCs w:val="28"/>
        </w:rPr>
        <w:t xml:space="preserve">   (</w:t>
      </w:r>
      <w:r w:rsidR="001A6D45">
        <w:rPr>
          <w:rFonts w:ascii="標楷體" w:eastAsia="標楷體" w:hAnsi="標楷體" w:hint="eastAsia"/>
          <w:sz w:val="28"/>
          <w:szCs w:val="28"/>
        </w:rPr>
        <w:t>二</w:t>
      </w:r>
      <w:r>
        <w:rPr>
          <w:rFonts w:ascii="標楷體" w:eastAsia="標楷體" w:hAnsi="標楷體" w:hint="eastAsia"/>
          <w:sz w:val="28"/>
          <w:szCs w:val="28"/>
        </w:rPr>
        <w:t>)</w:t>
      </w:r>
      <w:r w:rsidR="00A31A40" w:rsidRPr="00EF0B6A">
        <w:rPr>
          <w:rFonts w:ascii="標楷體" w:eastAsia="標楷體" w:hAnsi="標楷體" w:hint="eastAsia"/>
          <w:sz w:val="28"/>
          <w:szCs w:val="28"/>
        </w:rPr>
        <w:t>參加人員一切費用及保險請自理，並攜帶雨衣，天雨時繼續比賽。</w:t>
      </w:r>
    </w:p>
    <w:p w14:paraId="781D12E6" w14:textId="24EDC863" w:rsidR="00A31A40" w:rsidRPr="00EF0B6A" w:rsidRDefault="00EF0B6A" w:rsidP="00EF0B6A">
      <w:pPr>
        <w:widowControl/>
        <w:spacing w:line="440" w:lineRule="exact"/>
        <w:rPr>
          <w:rFonts w:ascii="標楷體" w:eastAsia="標楷體" w:hAnsi="標楷體"/>
          <w:sz w:val="28"/>
          <w:szCs w:val="28"/>
        </w:rPr>
      </w:pPr>
      <w:r>
        <w:rPr>
          <w:rFonts w:ascii="標楷體" w:eastAsia="標楷體" w:hAnsi="標楷體" w:hint="eastAsia"/>
          <w:sz w:val="28"/>
          <w:szCs w:val="28"/>
        </w:rPr>
        <w:t xml:space="preserve">   (</w:t>
      </w:r>
      <w:r w:rsidR="001A6D45">
        <w:rPr>
          <w:rFonts w:ascii="標楷體" w:eastAsia="標楷體" w:hAnsi="標楷體" w:hint="eastAsia"/>
          <w:sz w:val="28"/>
          <w:szCs w:val="28"/>
        </w:rPr>
        <w:t>三</w:t>
      </w:r>
      <w:r>
        <w:rPr>
          <w:rFonts w:ascii="標楷體" w:eastAsia="標楷體" w:hAnsi="標楷體" w:hint="eastAsia"/>
          <w:sz w:val="28"/>
          <w:szCs w:val="28"/>
        </w:rPr>
        <w:t>)</w:t>
      </w:r>
      <w:r w:rsidR="00A31A40" w:rsidRPr="00EF0B6A">
        <w:rPr>
          <w:rFonts w:ascii="標楷體" w:eastAsia="標楷體" w:hAnsi="標楷體" w:hint="eastAsia"/>
          <w:sz w:val="28"/>
          <w:szCs w:val="28"/>
        </w:rPr>
        <w:t>開幕典禮時間1</w:t>
      </w:r>
      <w:r w:rsidR="00904252" w:rsidRPr="00EF0B6A">
        <w:rPr>
          <w:rFonts w:ascii="標楷體" w:eastAsia="標楷體" w:hAnsi="標楷體" w:hint="eastAsia"/>
          <w:sz w:val="28"/>
          <w:szCs w:val="28"/>
        </w:rPr>
        <w:t>13</w:t>
      </w:r>
      <w:r w:rsidR="00A31A40" w:rsidRPr="00EF0B6A">
        <w:rPr>
          <w:rFonts w:ascii="標楷體" w:eastAsia="標楷體" w:hAnsi="標楷體" w:hint="eastAsia"/>
          <w:sz w:val="28"/>
          <w:szCs w:val="28"/>
        </w:rPr>
        <w:t>年</w:t>
      </w:r>
      <w:r w:rsidR="00904252" w:rsidRPr="00EF0B6A">
        <w:rPr>
          <w:rFonts w:ascii="標楷體" w:eastAsia="標楷體" w:hAnsi="標楷體" w:hint="eastAsia"/>
          <w:sz w:val="28"/>
          <w:szCs w:val="28"/>
        </w:rPr>
        <w:t>4</w:t>
      </w:r>
      <w:r w:rsidR="00A31A40" w:rsidRPr="00EF0B6A">
        <w:rPr>
          <w:rFonts w:ascii="標楷體" w:eastAsia="標楷體" w:hAnsi="標楷體" w:hint="eastAsia"/>
          <w:sz w:val="28"/>
          <w:szCs w:val="28"/>
        </w:rPr>
        <w:t>月</w:t>
      </w:r>
      <w:r w:rsidR="00AB4B40" w:rsidRPr="00EF0B6A">
        <w:rPr>
          <w:rFonts w:ascii="標楷體" w:eastAsia="標楷體" w:hAnsi="標楷體" w:hint="eastAsia"/>
          <w:sz w:val="28"/>
          <w:szCs w:val="28"/>
        </w:rPr>
        <w:t>1</w:t>
      </w:r>
      <w:r w:rsidR="00904252" w:rsidRPr="00EF0B6A">
        <w:rPr>
          <w:rFonts w:ascii="標楷體" w:eastAsia="標楷體" w:hAnsi="標楷體" w:hint="eastAsia"/>
          <w:sz w:val="28"/>
          <w:szCs w:val="28"/>
        </w:rPr>
        <w:t>3</w:t>
      </w:r>
      <w:r w:rsidR="00A31A40" w:rsidRPr="00EF0B6A">
        <w:rPr>
          <w:rFonts w:ascii="標楷體" w:eastAsia="標楷體" w:hAnsi="標楷體" w:hint="eastAsia"/>
          <w:sz w:val="28"/>
          <w:szCs w:val="28"/>
        </w:rPr>
        <w:t>日上午</w:t>
      </w:r>
      <w:r w:rsidR="0050183C" w:rsidRPr="00EF0B6A">
        <w:rPr>
          <w:rFonts w:ascii="標楷體" w:eastAsia="標楷體" w:hAnsi="標楷體" w:hint="eastAsia"/>
          <w:sz w:val="28"/>
          <w:szCs w:val="28"/>
        </w:rPr>
        <w:t>09</w:t>
      </w:r>
      <w:r w:rsidR="00A31A40" w:rsidRPr="00EF0B6A">
        <w:rPr>
          <w:rFonts w:ascii="標楷體" w:eastAsia="標楷體" w:hAnsi="標楷體" w:hint="eastAsia"/>
          <w:sz w:val="28"/>
          <w:szCs w:val="28"/>
        </w:rPr>
        <w:t>時</w:t>
      </w:r>
      <w:r w:rsidR="0050183C" w:rsidRPr="00EF0B6A">
        <w:rPr>
          <w:rFonts w:ascii="標楷體" w:eastAsia="標楷體" w:hAnsi="標楷體" w:hint="eastAsia"/>
          <w:sz w:val="28"/>
          <w:szCs w:val="28"/>
        </w:rPr>
        <w:t>30分</w:t>
      </w:r>
    </w:p>
    <w:p w14:paraId="6300B4E5" w14:textId="665D13E5" w:rsidR="001A6D45" w:rsidRPr="00EF0B6A" w:rsidRDefault="00FA7560" w:rsidP="00EF0B6A">
      <w:pPr>
        <w:widowControl/>
        <w:spacing w:line="440" w:lineRule="exact"/>
        <w:rPr>
          <w:rFonts w:ascii="標楷體" w:eastAsia="標楷體" w:hAnsi="標楷體"/>
          <w:sz w:val="28"/>
          <w:szCs w:val="28"/>
        </w:rPr>
      </w:pPr>
      <w:r>
        <w:rPr>
          <w:rFonts w:ascii="標楷體" w:eastAsia="標楷體" w:hAnsi="標楷體" w:hint="eastAsia"/>
          <w:sz w:val="28"/>
          <w:szCs w:val="28"/>
        </w:rPr>
        <w:t>十四</w:t>
      </w:r>
      <w:r w:rsidR="001A6D45">
        <w:rPr>
          <w:rFonts w:ascii="標楷體" w:eastAsia="標楷體" w:hAnsi="標楷體" w:hint="eastAsia"/>
          <w:sz w:val="28"/>
          <w:szCs w:val="28"/>
        </w:rPr>
        <w:t>、</w:t>
      </w:r>
      <w:r w:rsidR="001A6D45" w:rsidRPr="00FB585E">
        <w:rPr>
          <w:rFonts w:ascii="標楷體" w:eastAsia="標楷體" w:hAnsi="標楷體" w:hint="eastAsia"/>
          <w:sz w:val="28"/>
          <w:szCs w:val="28"/>
        </w:rPr>
        <w:t>本</w:t>
      </w:r>
      <w:r>
        <w:rPr>
          <w:rFonts w:ascii="標楷體" w:eastAsia="標楷體" w:hAnsi="標楷體" w:hint="eastAsia"/>
          <w:sz w:val="28"/>
          <w:szCs w:val="28"/>
        </w:rPr>
        <w:t>計畫</w:t>
      </w:r>
      <w:r w:rsidR="001A6D45" w:rsidRPr="00FB585E">
        <w:rPr>
          <w:rFonts w:ascii="標楷體" w:eastAsia="標楷體" w:hAnsi="標楷體" w:hint="eastAsia"/>
          <w:sz w:val="28"/>
          <w:szCs w:val="28"/>
        </w:rPr>
        <w:t>報奉</w:t>
      </w:r>
      <w:proofErr w:type="gramStart"/>
      <w:r w:rsidR="001A6D45" w:rsidRPr="00FB585E">
        <w:rPr>
          <w:rFonts w:ascii="標楷體" w:eastAsia="標楷體" w:hAnsi="標楷體" w:hint="eastAsia"/>
          <w:sz w:val="28"/>
          <w:szCs w:val="28"/>
        </w:rPr>
        <w:t>臺</w:t>
      </w:r>
      <w:proofErr w:type="gramEnd"/>
      <w:r w:rsidR="001A6D45" w:rsidRPr="00FB585E">
        <w:rPr>
          <w:rFonts w:ascii="標楷體" w:eastAsia="標楷體" w:hAnsi="標楷體" w:hint="eastAsia"/>
          <w:sz w:val="28"/>
          <w:szCs w:val="28"/>
        </w:rPr>
        <w:t>南市政府體育局核定後實施，修正時亦同</w:t>
      </w:r>
    </w:p>
    <w:p w14:paraId="0355EE87" w14:textId="3A36815D" w:rsidR="00B04B75" w:rsidRDefault="00B04B75">
      <w:pPr>
        <w:widowControl/>
        <w:rPr>
          <w:rFonts w:ascii="標楷體" w:eastAsia="標楷體" w:hAnsi="標楷體"/>
          <w:sz w:val="28"/>
          <w:szCs w:val="28"/>
        </w:rPr>
      </w:pPr>
    </w:p>
    <w:sectPr w:rsidR="00B04B75" w:rsidSect="00A41E06">
      <w:footerReference w:type="default" r:id="rId8"/>
      <w:pgSz w:w="11906" w:h="16838"/>
      <w:pgMar w:top="851" w:right="851"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633D0" w14:textId="77777777" w:rsidR="00A41E06" w:rsidRDefault="00A41E06" w:rsidP="00F3602C">
      <w:r>
        <w:separator/>
      </w:r>
    </w:p>
  </w:endnote>
  <w:endnote w:type="continuationSeparator" w:id="0">
    <w:p w14:paraId="3B7EBDBD" w14:textId="77777777" w:rsidR="00A41E06" w:rsidRDefault="00A41E06" w:rsidP="00F3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4465"/>
      <w:gridCol w:w="992"/>
      <w:gridCol w:w="4464"/>
    </w:tblGrid>
    <w:tr w:rsidR="00452FAF" w14:paraId="14497CDE" w14:textId="77777777">
      <w:trPr>
        <w:trHeight w:val="151"/>
      </w:trPr>
      <w:tc>
        <w:tcPr>
          <w:tcW w:w="2250" w:type="pct"/>
          <w:tcBorders>
            <w:bottom w:val="single" w:sz="4" w:space="0" w:color="4F81BD" w:themeColor="accent1"/>
          </w:tcBorders>
        </w:tcPr>
        <w:p w14:paraId="7F26ABBE" w14:textId="77777777" w:rsidR="00452FAF" w:rsidRDefault="00452FAF">
          <w:pPr>
            <w:pStyle w:val="a4"/>
            <w:rPr>
              <w:rFonts w:asciiTheme="majorHAnsi" w:eastAsiaTheme="majorEastAsia" w:hAnsiTheme="majorHAnsi" w:cstheme="majorBidi"/>
              <w:b/>
              <w:bCs/>
            </w:rPr>
          </w:pPr>
        </w:p>
      </w:tc>
      <w:tc>
        <w:tcPr>
          <w:tcW w:w="500" w:type="pct"/>
          <w:vMerge w:val="restart"/>
          <w:noWrap/>
          <w:vAlign w:val="center"/>
        </w:tcPr>
        <w:p w14:paraId="099793CF" w14:textId="77777777" w:rsidR="00452FAF" w:rsidRDefault="00452FAF">
          <w:pPr>
            <w:pStyle w:val="af"/>
            <w:rPr>
              <w:rFonts w:asciiTheme="majorHAnsi" w:eastAsiaTheme="majorEastAsia" w:hAnsiTheme="majorHAnsi" w:cstheme="majorBidi"/>
            </w:rPr>
          </w:pPr>
          <w:r>
            <w:rPr>
              <w:rFonts w:asciiTheme="majorHAnsi" w:eastAsiaTheme="majorEastAsia" w:hAnsiTheme="majorHAnsi" w:cstheme="majorBidi"/>
              <w:b/>
              <w:bCs/>
              <w:lang w:val="zh-TW"/>
            </w:rPr>
            <w:t xml:space="preserve"> </w:t>
          </w:r>
          <w:r>
            <w:fldChar w:fldCharType="begin"/>
          </w:r>
          <w:r>
            <w:instrText>PAGE  \* MERGEFORMAT</w:instrText>
          </w:r>
          <w:r>
            <w:fldChar w:fldCharType="separate"/>
          </w:r>
          <w:r w:rsidR="00CE1099" w:rsidRPr="00CE1099">
            <w:rPr>
              <w:rFonts w:asciiTheme="majorHAnsi" w:eastAsiaTheme="majorEastAsia" w:hAnsiTheme="majorHAnsi" w:cstheme="majorBidi"/>
              <w:b/>
              <w:bCs/>
              <w:noProof/>
              <w:lang w:val="zh-TW"/>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170E2260" w14:textId="77777777" w:rsidR="00452FAF" w:rsidRDefault="00452FAF">
          <w:pPr>
            <w:pStyle w:val="a4"/>
            <w:rPr>
              <w:rFonts w:asciiTheme="majorHAnsi" w:eastAsiaTheme="majorEastAsia" w:hAnsiTheme="majorHAnsi" w:cstheme="majorBidi"/>
              <w:b/>
              <w:bCs/>
            </w:rPr>
          </w:pPr>
        </w:p>
      </w:tc>
    </w:tr>
    <w:tr w:rsidR="00452FAF" w14:paraId="37A9BCCC" w14:textId="77777777">
      <w:trPr>
        <w:trHeight w:val="150"/>
      </w:trPr>
      <w:tc>
        <w:tcPr>
          <w:tcW w:w="2250" w:type="pct"/>
          <w:tcBorders>
            <w:top w:val="single" w:sz="4" w:space="0" w:color="4F81BD" w:themeColor="accent1"/>
          </w:tcBorders>
        </w:tcPr>
        <w:p w14:paraId="624808C5" w14:textId="77777777" w:rsidR="00452FAF" w:rsidRDefault="00452FAF">
          <w:pPr>
            <w:pStyle w:val="a4"/>
            <w:rPr>
              <w:rFonts w:asciiTheme="majorHAnsi" w:eastAsiaTheme="majorEastAsia" w:hAnsiTheme="majorHAnsi" w:cstheme="majorBidi"/>
              <w:b/>
              <w:bCs/>
            </w:rPr>
          </w:pPr>
        </w:p>
      </w:tc>
      <w:tc>
        <w:tcPr>
          <w:tcW w:w="500" w:type="pct"/>
          <w:vMerge/>
        </w:tcPr>
        <w:p w14:paraId="00854948" w14:textId="77777777" w:rsidR="00452FAF" w:rsidRDefault="00452FAF">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14:paraId="14590F39" w14:textId="77777777" w:rsidR="00452FAF" w:rsidRDefault="00452FAF">
          <w:pPr>
            <w:pStyle w:val="a4"/>
            <w:rPr>
              <w:rFonts w:asciiTheme="majorHAnsi" w:eastAsiaTheme="majorEastAsia" w:hAnsiTheme="majorHAnsi" w:cstheme="majorBidi"/>
              <w:b/>
              <w:bCs/>
            </w:rPr>
          </w:pPr>
        </w:p>
      </w:tc>
    </w:tr>
  </w:tbl>
  <w:p w14:paraId="05BCC135" w14:textId="77777777" w:rsidR="00F3602C" w:rsidRDefault="00F3602C" w:rsidP="00F3602C">
    <w:pPr>
      <w:pStyle w:val="a6"/>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D3219" w14:textId="77777777" w:rsidR="00A41E06" w:rsidRDefault="00A41E06" w:rsidP="00F3602C">
      <w:r>
        <w:separator/>
      </w:r>
    </w:p>
  </w:footnote>
  <w:footnote w:type="continuationSeparator" w:id="0">
    <w:p w14:paraId="62420AB7" w14:textId="77777777" w:rsidR="00A41E06" w:rsidRDefault="00A41E06" w:rsidP="00F3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43D3"/>
    <w:multiLevelType w:val="hybridMultilevel"/>
    <w:tmpl w:val="A20C46CC"/>
    <w:lvl w:ilvl="0" w:tplc="AEB01254">
      <w:start w:val="1"/>
      <w:numFmt w:val="taiwaneseCountingThousand"/>
      <w:lvlText w:val="(%1)"/>
      <w:lvlJc w:val="left"/>
      <w:pPr>
        <w:ind w:left="1245" w:hanging="525"/>
      </w:pPr>
      <w:rPr>
        <w:rFonts w:hint="default"/>
        <w:b/>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BB25F0"/>
    <w:multiLevelType w:val="hybridMultilevel"/>
    <w:tmpl w:val="FAE8578C"/>
    <w:lvl w:ilvl="0" w:tplc="5CD026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C36143D"/>
    <w:multiLevelType w:val="multilevel"/>
    <w:tmpl w:val="CEC02FB0"/>
    <w:lvl w:ilvl="0">
      <w:start w:val="1"/>
      <w:numFmt w:val="upperLetter"/>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 w15:restartNumberingAfterBreak="0">
    <w:nsid w:val="0FDA4BD0"/>
    <w:multiLevelType w:val="hybridMultilevel"/>
    <w:tmpl w:val="2E9C7A90"/>
    <w:lvl w:ilvl="0" w:tplc="C340F32A">
      <w:start w:val="1"/>
      <w:numFmt w:val="taiwaneseCountingThousand"/>
      <w:lvlText w:val="(%1)"/>
      <w:lvlJc w:val="left"/>
      <w:pPr>
        <w:ind w:left="1131" w:hanging="720"/>
      </w:pPr>
      <w:rPr>
        <w:rFonts w:hint="default"/>
      </w:rPr>
    </w:lvl>
    <w:lvl w:ilvl="1" w:tplc="04090019" w:tentative="1">
      <w:start w:val="1"/>
      <w:numFmt w:val="ideographTraditional"/>
      <w:lvlText w:val="%2、"/>
      <w:lvlJc w:val="left"/>
      <w:pPr>
        <w:ind w:left="1371" w:hanging="480"/>
      </w:pPr>
    </w:lvl>
    <w:lvl w:ilvl="2" w:tplc="0409001B" w:tentative="1">
      <w:start w:val="1"/>
      <w:numFmt w:val="lowerRoman"/>
      <w:lvlText w:val="%3."/>
      <w:lvlJc w:val="right"/>
      <w:pPr>
        <w:ind w:left="1851" w:hanging="480"/>
      </w:pPr>
    </w:lvl>
    <w:lvl w:ilvl="3" w:tplc="0409000F" w:tentative="1">
      <w:start w:val="1"/>
      <w:numFmt w:val="decimal"/>
      <w:lvlText w:val="%4."/>
      <w:lvlJc w:val="left"/>
      <w:pPr>
        <w:ind w:left="2331" w:hanging="480"/>
      </w:pPr>
    </w:lvl>
    <w:lvl w:ilvl="4" w:tplc="04090019" w:tentative="1">
      <w:start w:val="1"/>
      <w:numFmt w:val="ideographTraditional"/>
      <w:lvlText w:val="%5、"/>
      <w:lvlJc w:val="left"/>
      <w:pPr>
        <w:ind w:left="2811" w:hanging="480"/>
      </w:pPr>
    </w:lvl>
    <w:lvl w:ilvl="5" w:tplc="0409001B" w:tentative="1">
      <w:start w:val="1"/>
      <w:numFmt w:val="lowerRoman"/>
      <w:lvlText w:val="%6."/>
      <w:lvlJc w:val="right"/>
      <w:pPr>
        <w:ind w:left="3291" w:hanging="480"/>
      </w:pPr>
    </w:lvl>
    <w:lvl w:ilvl="6" w:tplc="0409000F" w:tentative="1">
      <w:start w:val="1"/>
      <w:numFmt w:val="decimal"/>
      <w:lvlText w:val="%7."/>
      <w:lvlJc w:val="left"/>
      <w:pPr>
        <w:ind w:left="3771" w:hanging="480"/>
      </w:pPr>
    </w:lvl>
    <w:lvl w:ilvl="7" w:tplc="04090019" w:tentative="1">
      <w:start w:val="1"/>
      <w:numFmt w:val="ideographTraditional"/>
      <w:lvlText w:val="%8、"/>
      <w:lvlJc w:val="left"/>
      <w:pPr>
        <w:ind w:left="4251" w:hanging="480"/>
      </w:pPr>
    </w:lvl>
    <w:lvl w:ilvl="8" w:tplc="0409001B" w:tentative="1">
      <w:start w:val="1"/>
      <w:numFmt w:val="lowerRoman"/>
      <w:lvlText w:val="%9."/>
      <w:lvlJc w:val="right"/>
      <w:pPr>
        <w:ind w:left="4731" w:hanging="480"/>
      </w:pPr>
    </w:lvl>
  </w:abstractNum>
  <w:abstractNum w:abstractNumId="4" w15:restartNumberingAfterBreak="0">
    <w:nsid w:val="14524052"/>
    <w:multiLevelType w:val="hybridMultilevel"/>
    <w:tmpl w:val="B74C629E"/>
    <w:lvl w:ilvl="0" w:tplc="B94ACBFA">
      <w:start w:val="1"/>
      <w:numFmt w:val="taiwaneseCountingThousand"/>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5" w15:restartNumberingAfterBreak="0">
    <w:nsid w:val="1AB24B12"/>
    <w:multiLevelType w:val="hybridMultilevel"/>
    <w:tmpl w:val="1E2A89B6"/>
    <w:lvl w:ilvl="0" w:tplc="8ADC879E">
      <w:start w:val="1"/>
      <w:numFmt w:val="taiwaneseCountingThousand"/>
      <w:lvlText w:val="(%1)"/>
      <w:lvlJc w:val="left"/>
      <w:pPr>
        <w:ind w:left="1476" w:hanging="72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 w15:restartNumberingAfterBreak="0">
    <w:nsid w:val="25D517F7"/>
    <w:multiLevelType w:val="hybridMultilevel"/>
    <w:tmpl w:val="88E4FC2C"/>
    <w:lvl w:ilvl="0" w:tplc="54AE2526">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27D8361A"/>
    <w:multiLevelType w:val="hybridMultilevel"/>
    <w:tmpl w:val="FFAE4306"/>
    <w:lvl w:ilvl="0" w:tplc="04090011">
      <w:start w:val="1"/>
      <w:numFmt w:val="upperLetter"/>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45FB668D"/>
    <w:multiLevelType w:val="multilevel"/>
    <w:tmpl w:val="F1F013D2"/>
    <w:lvl w:ilvl="0">
      <w:start w:val="1"/>
      <w:numFmt w:val="decimal"/>
      <w:lvlText w:val="%1."/>
      <w:lvlJc w:val="left"/>
      <w:pPr>
        <w:ind w:left="1528" w:hanging="480"/>
      </w:pPr>
    </w:lvl>
    <w:lvl w:ilvl="1">
      <w:start w:val="1"/>
      <w:numFmt w:val="ideographTradition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9" w15:restartNumberingAfterBreak="0">
    <w:nsid w:val="4DA913D9"/>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7B16AA4"/>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C9E59A8"/>
    <w:multiLevelType w:val="multilevel"/>
    <w:tmpl w:val="B2166A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7253DF"/>
    <w:multiLevelType w:val="hybridMultilevel"/>
    <w:tmpl w:val="0EC0601A"/>
    <w:lvl w:ilvl="0" w:tplc="328EBF2E">
      <w:start w:val="1"/>
      <w:numFmt w:val="taiwaneseCountingThousand"/>
      <w:lvlText w:val="%1、"/>
      <w:lvlJc w:val="left"/>
      <w:pPr>
        <w:ind w:left="756" w:hanging="480"/>
      </w:pPr>
      <w:rPr>
        <w:rFonts w:hint="default"/>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3" w15:restartNumberingAfterBreak="0">
    <w:nsid w:val="650E0AC6"/>
    <w:multiLevelType w:val="hybridMultilevel"/>
    <w:tmpl w:val="92BCA29C"/>
    <w:lvl w:ilvl="0" w:tplc="5CD02684">
      <w:start w:val="1"/>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15:restartNumberingAfterBreak="0">
    <w:nsid w:val="67E17E8F"/>
    <w:multiLevelType w:val="hybridMultilevel"/>
    <w:tmpl w:val="23DAAE4E"/>
    <w:lvl w:ilvl="0" w:tplc="6F4AC346">
      <w:start w:val="1"/>
      <w:numFmt w:val="taiwaneseCountingThousand"/>
      <w:lvlText w:val="%1、"/>
      <w:lvlJc w:val="left"/>
      <w:pPr>
        <w:ind w:left="720" w:hanging="720"/>
      </w:pPr>
      <w:rPr>
        <w:rFonts w:ascii="標楷體" w:eastAsia="標楷體" w:hAnsi="標楷體" w:cstheme="minorBidi"/>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312ED1"/>
    <w:multiLevelType w:val="hybridMultilevel"/>
    <w:tmpl w:val="C98C7CF8"/>
    <w:lvl w:ilvl="0" w:tplc="671653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2A7E15"/>
    <w:multiLevelType w:val="hybridMultilevel"/>
    <w:tmpl w:val="B1302708"/>
    <w:lvl w:ilvl="0" w:tplc="52304B00">
      <w:start w:val="1"/>
      <w:numFmt w:val="decimal"/>
      <w:lvlText w:val="(%1)"/>
      <w:lvlJc w:val="left"/>
      <w:pPr>
        <w:ind w:left="2010" w:hanging="72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num w:numId="1" w16cid:durableId="2092460929">
    <w:abstractNumId w:val="4"/>
  </w:num>
  <w:num w:numId="2" w16cid:durableId="1856459229">
    <w:abstractNumId w:val="14"/>
  </w:num>
  <w:num w:numId="3" w16cid:durableId="1668749342">
    <w:abstractNumId w:val="12"/>
  </w:num>
  <w:num w:numId="4" w16cid:durableId="1670252025">
    <w:abstractNumId w:val="13"/>
  </w:num>
  <w:num w:numId="5" w16cid:durableId="1878396542">
    <w:abstractNumId w:val="5"/>
  </w:num>
  <w:num w:numId="6" w16cid:durableId="614604564">
    <w:abstractNumId w:val="3"/>
  </w:num>
  <w:num w:numId="7" w16cid:durableId="671492629">
    <w:abstractNumId w:val="15"/>
  </w:num>
  <w:num w:numId="8" w16cid:durableId="1259602613">
    <w:abstractNumId w:val="1"/>
  </w:num>
  <w:num w:numId="9" w16cid:durableId="1216429680">
    <w:abstractNumId w:val="7"/>
  </w:num>
  <w:num w:numId="10" w16cid:durableId="1321274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2276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407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4994683">
    <w:abstractNumId w:val="2"/>
  </w:num>
  <w:num w:numId="14" w16cid:durableId="1874884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2774100">
    <w:abstractNumId w:val="0"/>
  </w:num>
  <w:num w:numId="16" w16cid:durableId="1477260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6220115">
    <w:abstractNumId w:val="6"/>
  </w:num>
  <w:num w:numId="18" w16cid:durableId="16951856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B4"/>
    <w:rsid w:val="0000694E"/>
    <w:rsid w:val="00045D1D"/>
    <w:rsid w:val="000567C5"/>
    <w:rsid w:val="00065283"/>
    <w:rsid w:val="00083D01"/>
    <w:rsid w:val="00086631"/>
    <w:rsid w:val="00090A2B"/>
    <w:rsid w:val="000979D3"/>
    <w:rsid w:val="000C546E"/>
    <w:rsid w:val="000F5700"/>
    <w:rsid w:val="000F7998"/>
    <w:rsid w:val="00107526"/>
    <w:rsid w:val="0013370B"/>
    <w:rsid w:val="001436C1"/>
    <w:rsid w:val="0015128E"/>
    <w:rsid w:val="0015200C"/>
    <w:rsid w:val="00152193"/>
    <w:rsid w:val="001660ED"/>
    <w:rsid w:val="00176311"/>
    <w:rsid w:val="00176AD5"/>
    <w:rsid w:val="0018535F"/>
    <w:rsid w:val="0019251A"/>
    <w:rsid w:val="001A08DC"/>
    <w:rsid w:val="001A6D45"/>
    <w:rsid w:val="001B1F38"/>
    <w:rsid w:val="001D351E"/>
    <w:rsid w:val="001E1B73"/>
    <w:rsid w:val="001E3B18"/>
    <w:rsid w:val="001E49F6"/>
    <w:rsid w:val="001F2E7C"/>
    <w:rsid w:val="001F2FFC"/>
    <w:rsid w:val="002107ED"/>
    <w:rsid w:val="002133FB"/>
    <w:rsid w:val="00223B33"/>
    <w:rsid w:val="0024236F"/>
    <w:rsid w:val="002737BC"/>
    <w:rsid w:val="0028105C"/>
    <w:rsid w:val="002B79C4"/>
    <w:rsid w:val="002C425E"/>
    <w:rsid w:val="002C521A"/>
    <w:rsid w:val="002E0989"/>
    <w:rsid w:val="00321162"/>
    <w:rsid w:val="00351D0F"/>
    <w:rsid w:val="00370D35"/>
    <w:rsid w:val="003725C5"/>
    <w:rsid w:val="003844D9"/>
    <w:rsid w:val="00387936"/>
    <w:rsid w:val="003E70C3"/>
    <w:rsid w:val="003E7FEB"/>
    <w:rsid w:val="00417488"/>
    <w:rsid w:val="00434484"/>
    <w:rsid w:val="00444260"/>
    <w:rsid w:val="00452FAF"/>
    <w:rsid w:val="00473F78"/>
    <w:rsid w:val="00494845"/>
    <w:rsid w:val="004A15F0"/>
    <w:rsid w:val="004A3667"/>
    <w:rsid w:val="004A6474"/>
    <w:rsid w:val="004B0E91"/>
    <w:rsid w:val="004B45FD"/>
    <w:rsid w:val="004D3477"/>
    <w:rsid w:val="004E2D2B"/>
    <w:rsid w:val="004E3D26"/>
    <w:rsid w:val="0050183C"/>
    <w:rsid w:val="00504EB9"/>
    <w:rsid w:val="00541400"/>
    <w:rsid w:val="00542929"/>
    <w:rsid w:val="0054403C"/>
    <w:rsid w:val="0054544C"/>
    <w:rsid w:val="00556BC9"/>
    <w:rsid w:val="0057345F"/>
    <w:rsid w:val="00582D7A"/>
    <w:rsid w:val="005948DB"/>
    <w:rsid w:val="005C5B62"/>
    <w:rsid w:val="005D5B98"/>
    <w:rsid w:val="005E21B3"/>
    <w:rsid w:val="005F7DF1"/>
    <w:rsid w:val="0060121D"/>
    <w:rsid w:val="006706D4"/>
    <w:rsid w:val="00685521"/>
    <w:rsid w:val="0069010D"/>
    <w:rsid w:val="006C52C6"/>
    <w:rsid w:val="006C52FF"/>
    <w:rsid w:val="006C7A65"/>
    <w:rsid w:val="006D1BAD"/>
    <w:rsid w:val="006D350A"/>
    <w:rsid w:val="006E2FB7"/>
    <w:rsid w:val="007322DE"/>
    <w:rsid w:val="00733B0F"/>
    <w:rsid w:val="00761A8D"/>
    <w:rsid w:val="00772734"/>
    <w:rsid w:val="007909E1"/>
    <w:rsid w:val="0079372E"/>
    <w:rsid w:val="007F4FD1"/>
    <w:rsid w:val="008343B8"/>
    <w:rsid w:val="008B5652"/>
    <w:rsid w:val="008B6CB4"/>
    <w:rsid w:val="008C1585"/>
    <w:rsid w:val="008C5491"/>
    <w:rsid w:val="008D0174"/>
    <w:rsid w:val="008D4867"/>
    <w:rsid w:val="008E56D4"/>
    <w:rsid w:val="00904252"/>
    <w:rsid w:val="00943E46"/>
    <w:rsid w:val="00952B3B"/>
    <w:rsid w:val="009B0BD9"/>
    <w:rsid w:val="009B3262"/>
    <w:rsid w:val="009D1E08"/>
    <w:rsid w:val="009E15F7"/>
    <w:rsid w:val="009E714C"/>
    <w:rsid w:val="009F2639"/>
    <w:rsid w:val="00A31A40"/>
    <w:rsid w:val="00A41452"/>
    <w:rsid w:val="00A41E06"/>
    <w:rsid w:val="00A94E9F"/>
    <w:rsid w:val="00AB4B40"/>
    <w:rsid w:val="00AB7FD1"/>
    <w:rsid w:val="00B04B75"/>
    <w:rsid w:val="00B10018"/>
    <w:rsid w:val="00B60FFE"/>
    <w:rsid w:val="00B748AA"/>
    <w:rsid w:val="00B839E3"/>
    <w:rsid w:val="00B878B2"/>
    <w:rsid w:val="00BA5006"/>
    <w:rsid w:val="00BE347C"/>
    <w:rsid w:val="00C2255F"/>
    <w:rsid w:val="00C42719"/>
    <w:rsid w:val="00C6390E"/>
    <w:rsid w:val="00C66B55"/>
    <w:rsid w:val="00C827DD"/>
    <w:rsid w:val="00C850C9"/>
    <w:rsid w:val="00C9013D"/>
    <w:rsid w:val="00C917E3"/>
    <w:rsid w:val="00CD12A3"/>
    <w:rsid w:val="00CD33D3"/>
    <w:rsid w:val="00CE1099"/>
    <w:rsid w:val="00D03048"/>
    <w:rsid w:val="00D208BA"/>
    <w:rsid w:val="00D243CD"/>
    <w:rsid w:val="00D24EB5"/>
    <w:rsid w:val="00D4330A"/>
    <w:rsid w:val="00D53F71"/>
    <w:rsid w:val="00D72E09"/>
    <w:rsid w:val="00D80886"/>
    <w:rsid w:val="00D96615"/>
    <w:rsid w:val="00DA5389"/>
    <w:rsid w:val="00DA74AC"/>
    <w:rsid w:val="00DB549E"/>
    <w:rsid w:val="00DD43AF"/>
    <w:rsid w:val="00DE6DF8"/>
    <w:rsid w:val="00DE7501"/>
    <w:rsid w:val="00DF788B"/>
    <w:rsid w:val="00E00811"/>
    <w:rsid w:val="00E63765"/>
    <w:rsid w:val="00E73D7D"/>
    <w:rsid w:val="00EB37F4"/>
    <w:rsid w:val="00EF0B6A"/>
    <w:rsid w:val="00EF1C0C"/>
    <w:rsid w:val="00F3602C"/>
    <w:rsid w:val="00F52A28"/>
    <w:rsid w:val="00F5340B"/>
    <w:rsid w:val="00F5420A"/>
    <w:rsid w:val="00F573B1"/>
    <w:rsid w:val="00F666E1"/>
    <w:rsid w:val="00F92B15"/>
    <w:rsid w:val="00FA692E"/>
    <w:rsid w:val="00FA7560"/>
    <w:rsid w:val="00FE6BDB"/>
    <w:rsid w:val="00FF055F"/>
    <w:rsid w:val="00FF1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2D742"/>
  <w15:docId w15:val="{DFECC6E6-0EEE-4509-BC22-7646A7E4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0FFE"/>
    <w:pPr>
      <w:ind w:leftChars="200" w:left="480"/>
    </w:pPr>
  </w:style>
  <w:style w:type="paragraph" w:styleId="a4">
    <w:name w:val="header"/>
    <w:basedOn w:val="a"/>
    <w:link w:val="a5"/>
    <w:uiPriority w:val="99"/>
    <w:unhideWhenUsed/>
    <w:rsid w:val="00F3602C"/>
    <w:pPr>
      <w:tabs>
        <w:tab w:val="center" w:pos="4153"/>
        <w:tab w:val="right" w:pos="8306"/>
      </w:tabs>
      <w:snapToGrid w:val="0"/>
    </w:pPr>
    <w:rPr>
      <w:sz w:val="20"/>
      <w:szCs w:val="20"/>
    </w:rPr>
  </w:style>
  <w:style w:type="character" w:customStyle="1" w:styleId="a5">
    <w:name w:val="頁首 字元"/>
    <w:basedOn w:val="a0"/>
    <w:link w:val="a4"/>
    <w:uiPriority w:val="99"/>
    <w:rsid w:val="00F3602C"/>
    <w:rPr>
      <w:sz w:val="20"/>
      <w:szCs w:val="20"/>
    </w:rPr>
  </w:style>
  <w:style w:type="paragraph" w:styleId="a6">
    <w:name w:val="footer"/>
    <w:basedOn w:val="a"/>
    <w:link w:val="a7"/>
    <w:uiPriority w:val="99"/>
    <w:unhideWhenUsed/>
    <w:rsid w:val="00F3602C"/>
    <w:pPr>
      <w:tabs>
        <w:tab w:val="center" w:pos="4153"/>
        <w:tab w:val="right" w:pos="8306"/>
      </w:tabs>
      <w:snapToGrid w:val="0"/>
    </w:pPr>
    <w:rPr>
      <w:sz w:val="20"/>
      <w:szCs w:val="20"/>
    </w:rPr>
  </w:style>
  <w:style w:type="character" w:customStyle="1" w:styleId="a7">
    <w:name w:val="頁尾 字元"/>
    <w:basedOn w:val="a0"/>
    <w:link w:val="a6"/>
    <w:uiPriority w:val="99"/>
    <w:rsid w:val="00F3602C"/>
    <w:rPr>
      <w:sz w:val="20"/>
      <w:szCs w:val="20"/>
    </w:rPr>
  </w:style>
  <w:style w:type="character" w:styleId="a8">
    <w:name w:val="annotation reference"/>
    <w:basedOn w:val="a0"/>
    <w:uiPriority w:val="99"/>
    <w:semiHidden/>
    <w:unhideWhenUsed/>
    <w:rsid w:val="004D3477"/>
    <w:rPr>
      <w:sz w:val="18"/>
      <w:szCs w:val="18"/>
    </w:rPr>
  </w:style>
  <w:style w:type="paragraph" w:styleId="a9">
    <w:name w:val="annotation text"/>
    <w:basedOn w:val="a"/>
    <w:link w:val="aa"/>
    <w:uiPriority w:val="99"/>
    <w:semiHidden/>
    <w:unhideWhenUsed/>
    <w:rsid w:val="004D3477"/>
  </w:style>
  <w:style w:type="character" w:customStyle="1" w:styleId="aa">
    <w:name w:val="註解文字 字元"/>
    <w:basedOn w:val="a0"/>
    <w:link w:val="a9"/>
    <w:uiPriority w:val="99"/>
    <w:semiHidden/>
    <w:rsid w:val="004D3477"/>
  </w:style>
  <w:style w:type="paragraph" w:styleId="ab">
    <w:name w:val="annotation subject"/>
    <w:basedOn w:val="a9"/>
    <w:next w:val="a9"/>
    <w:link w:val="ac"/>
    <w:uiPriority w:val="99"/>
    <w:semiHidden/>
    <w:unhideWhenUsed/>
    <w:rsid w:val="004D3477"/>
    <w:rPr>
      <w:b/>
      <w:bCs/>
    </w:rPr>
  </w:style>
  <w:style w:type="character" w:customStyle="1" w:styleId="ac">
    <w:name w:val="註解主旨 字元"/>
    <w:basedOn w:val="aa"/>
    <w:link w:val="ab"/>
    <w:uiPriority w:val="99"/>
    <w:semiHidden/>
    <w:rsid w:val="004D3477"/>
    <w:rPr>
      <w:b/>
      <w:bCs/>
    </w:rPr>
  </w:style>
  <w:style w:type="paragraph" w:styleId="ad">
    <w:name w:val="Balloon Text"/>
    <w:basedOn w:val="a"/>
    <w:link w:val="ae"/>
    <w:uiPriority w:val="99"/>
    <w:semiHidden/>
    <w:unhideWhenUsed/>
    <w:rsid w:val="004D34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D3477"/>
    <w:rPr>
      <w:rFonts w:asciiTheme="majorHAnsi" w:eastAsiaTheme="majorEastAsia" w:hAnsiTheme="majorHAnsi" w:cstheme="majorBidi"/>
      <w:sz w:val="18"/>
      <w:szCs w:val="18"/>
    </w:rPr>
  </w:style>
  <w:style w:type="paragraph" w:styleId="af">
    <w:name w:val="No Spacing"/>
    <w:link w:val="af0"/>
    <w:uiPriority w:val="1"/>
    <w:qFormat/>
    <w:rsid w:val="0060121D"/>
    <w:pPr>
      <w:widowControl w:val="0"/>
    </w:pPr>
  </w:style>
  <w:style w:type="table" w:styleId="af1">
    <w:name w:val="Table Grid"/>
    <w:basedOn w:val="a1"/>
    <w:uiPriority w:val="59"/>
    <w:rsid w:val="006E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無間距 字元"/>
    <w:basedOn w:val="a0"/>
    <w:link w:val="af"/>
    <w:uiPriority w:val="1"/>
    <w:rsid w:val="0045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832561">
      <w:bodyDiv w:val="1"/>
      <w:marLeft w:val="0"/>
      <w:marRight w:val="0"/>
      <w:marTop w:val="0"/>
      <w:marBottom w:val="0"/>
      <w:divBdr>
        <w:top w:val="none" w:sz="0" w:space="0" w:color="auto"/>
        <w:left w:val="none" w:sz="0" w:space="0" w:color="auto"/>
        <w:bottom w:val="none" w:sz="0" w:space="0" w:color="auto"/>
        <w:right w:val="none" w:sz="0" w:space="0" w:color="auto"/>
      </w:divBdr>
    </w:div>
    <w:div w:id="363021248">
      <w:bodyDiv w:val="1"/>
      <w:marLeft w:val="0"/>
      <w:marRight w:val="0"/>
      <w:marTop w:val="0"/>
      <w:marBottom w:val="0"/>
      <w:divBdr>
        <w:top w:val="none" w:sz="0" w:space="0" w:color="auto"/>
        <w:left w:val="none" w:sz="0" w:space="0" w:color="auto"/>
        <w:bottom w:val="none" w:sz="0" w:space="0" w:color="auto"/>
        <w:right w:val="none" w:sz="0" w:space="0" w:color="auto"/>
      </w:divBdr>
    </w:div>
    <w:div w:id="507064535">
      <w:bodyDiv w:val="1"/>
      <w:marLeft w:val="0"/>
      <w:marRight w:val="0"/>
      <w:marTop w:val="0"/>
      <w:marBottom w:val="0"/>
      <w:divBdr>
        <w:top w:val="none" w:sz="0" w:space="0" w:color="auto"/>
        <w:left w:val="none" w:sz="0" w:space="0" w:color="auto"/>
        <w:bottom w:val="none" w:sz="0" w:space="0" w:color="auto"/>
        <w:right w:val="none" w:sz="0" w:space="0" w:color="auto"/>
      </w:divBdr>
    </w:div>
    <w:div w:id="509030195">
      <w:bodyDiv w:val="1"/>
      <w:marLeft w:val="0"/>
      <w:marRight w:val="0"/>
      <w:marTop w:val="0"/>
      <w:marBottom w:val="0"/>
      <w:divBdr>
        <w:top w:val="none" w:sz="0" w:space="0" w:color="auto"/>
        <w:left w:val="none" w:sz="0" w:space="0" w:color="auto"/>
        <w:bottom w:val="none" w:sz="0" w:space="0" w:color="auto"/>
        <w:right w:val="none" w:sz="0" w:space="0" w:color="auto"/>
      </w:divBdr>
    </w:div>
    <w:div w:id="557521065">
      <w:bodyDiv w:val="1"/>
      <w:marLeft w:val="0"/>
      <w:marRight w:val="0"/>
      <w:marTop w:val="0"/>
      <w:marBottom w:val="0"/>
      <w:divBdr>
        <w:top w:val="none" w:sz="0" w:space="0" w:color="auto"/>
        <w:left w:val="none" w:sz="0" w:space="0" w:color="auto"/>
        <w:bottom w:val="none" w:sz="0" w:space="0" w:color="auto"/>
        <w:right w:val="none" w:sz="0" w:space="0" w:color="auto"/>
      </w:divBdr>
    </w:div>
    <w:div w:id="1091004251">
      <w:bodyDiv w:val="1"/>
      <w:marLeft w:val="0"/>
      <w:marRight w:val="0"/>
      <w:marTop w:val="0"/>
      <w:marBottom w:val="0"/>
      <w:divBdr>
        <w:top w:val="none" w:sz="0" w:space="0" w:color="auto"/>
        <w:left w:val="none" w:sz="0" w:space="0" w:color="auto"/>
        <w:bottom w:val="none" w:sz="0" w:space="0" w:color="auto"/>
        <w:right w:val="none" w:sz="0" w:space="0" w:color="auto"/>
      </w:divBdr>
    </w:div>
    <w:div w:id="1196190787">
      <w:bodyDiv w:val="1"/>
      <w:marLeft w:val="0"/>
      <w:marRight w:val="0"/>
      <w:marTop w:val="0"/>
      <w:marBottom w:val="0"/>
      <w:divBdr>
        <w:top w:val="none" w:sz="0" w:space="0" w:color="auto"/>
        <w:left w:val="none" w:sz="0" w:space="0" w:color="auto"/>
        <w:bottom w:val="none" w:sz="0" w:space="0" w:color="auto"/>
        <w:right w:val="none" w:sz="0" w:space="0" w:color="auto"/>
      </w:divBdr>
    </w:div>
    <w:div w:id="1350525383">
      <w:bodyDiv w:val="1"/>
      <w:marLeft w:val="0"/>
      <w:marRight w:val="0"/>
      <w:marTop w:val="0"/>
      <w:marBottom w:val="0"/>
      <w:divBdr>
        <w:top w:val="none" w:sz="0" w:space="0" w:color="auto"/>
        <w:left w:val="none" w:sz="0" w:space="0" w:color="auto"/>
        <w:bottom w:val="none" w:sz="0" w:space="0" w:color="auto"/>
        <w:right w:val="none" w:sz="0" w:space="0" w:color="auto"/>
      </w:divBdr>
    </w:div>
    <w:div w:id="1937014324">
      <w:bodyDiv w:val="1"/>
      <w:marLeft w:val="0"/>
      <w:marRight w:val="0"/>
      <w:marTop w:val="0"/>
      <w:marBottom w:val="0"/>
      <w:divBdr>
        <w:top w:val="none" w:sz="0" w:space="0" w:color="auto"/>
        <w:left w:val="none" w:sz="0" w:space="0" w:color="auto"/>
        <w:bottom w:val="none" w:sz="0" w:space="0" w:color="auto"/>
        <w:right w:val="none" w:sz="0" w:space="0" w:color="auto"/>
      </w:divBdr>
    </w:div>
    <w:div w:id="20319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9113-8357-4BBE-9613-BCD3B29A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臺南市 體育總會</cp:lastModifiedBy>
  <cp:revision>28</cp:revision>
  <cp:lastPrinted>2024-03-12T09:15:00Z</cp:lastPrinted>
  <dcterms:created xsi:type="dcterms:W3CDTF">2024-01-08T06:32:00Z</dcterms:created>
  <dcterms:modified xsi:type="dcterms:W3CDTF">2024-03-26T07:10:00Z</dcterms:modified>
</cp:coreProperties>
</file>